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CE4D0" w14:textId="03124482" w:rsidR="004076D1" w:rsidRDefault="00B01055" w:rsidP="00B01055">
      <w:pPr>
        <w:autoSpaceDE w:val="0"/>
        <w:autoSpaceDN w:val="0"/>
        <w:adjustRightInd w:val="0"/>
        <w:jc w:val="center"/>
        <w:rPr>
          <w:rFonts w:ascii="Helvetica" w:hAnsi="Helvetica" w:cs="Helvetica Neue"/>
          <w:b/>
          <w:bCs/>
          <w:sz w:val="20"/>
          <w:szCs w:val="20"/>
        </w:rPr>
      </w:pPr>
      <w:r w:rsidRPr="00B1408B">
        <w:rPr>
          <w:rFonts w:ascii="Helvetica" w:hAnsi="Helvetica" w:cs="Helvetica Neue"/>
          <w:b/>
          <w:bCs/>
          <w:sz w:val="20"/>
          <w:szCs w:val="20"/>
        </w:rPr>
        <w:t>Budget Guidelines for the APA budget</w:t>
      </w:r>
    </w:p>
    <w:p w14:paraId="71977362" w14:textId="23D5C87E" w:rsidR="00B01055" w:rsidRDefault="00B01055" w:rsidP="00B01055">
      <w:pPr>
        <w:autoSpaceDE w:val="0"/>
        <w:autoSpaceDN w:val="0"/>
        <w:adjustRightInd w:val="0"/>
        <w:rPr>
          <w:rFonts w:ascii="Helvetica" w:hAnsi="Helvetica" w:cs="Helvetica Neue"/>
          <w:b/>
          <w:bCs/>
          <w:sz w:val="20"/>
          <w:szCs w:val="20"/>
        </w:rPr>
      </w:pPr>
    </w:p>
    <w:p w14:paraId="56EFFDBF" w14:textId="059A08CA" w:rsidR="00B01055" w:rsidRDefault="00B01055" w:rsidP="00B01055">
      <w:pPr>
        <w:autoSpaceDE w:val="0"/>
        <w:autoSpaceDN w:val="0"/>
        <w:adjustRightInd w:val="0"/>
        <w:rPr>
          <w:rFonts w:ascii="Helvetica" w:hAnsi="Helvetica" w:cs="Helvetica Neue"/>
          <w:b/>
          <w:bCs/>
          <w:sz w:val="20"/>
          <w:szCs w:val="20"/>
        </w:rPr>
      </w:pPr>
      <w:r>
        <w:rPr>
          <w:rFonts w:ascii="Helvetica" w:hAnsi="Helvetica" w:cs="Helvetica Neue"/>
          <w:b/>
          <w:bCs/>
          <w:sz w:val="20"/>
          <w:szCs w:val="20"/>
        </w:rPr>
        <w:t>Front Page</w:t>
      </w:r>
    </w:p>
    <w:p w14:paraId="168D2CB8" w14:textId="77777777" w:rsidR="00B01055" w:rsidRPr="00B01055" w:rsidRDefault="00B01055" w:rsidP="00B01055">
      <w:pPr>
        <w:pStyle w:val="ListParagraph"/>
        <w:numPr>
          <w:ilvl w:val="0"/>
          <w:numId w:val="2"/>
        </w:numPr>
        <w:autoSpaceDE w:val="0"/>
        <w:autoSpaceDN w:val="0"/>
        <w:adjustRightInd w:val="0"/>
        <w:rPr>
          <w:rFonts w:ascii="Helvetica" w:hAnsi="Helvetica" w:cs="Helvetica Neue"/>
          <w:b/>
          <w:bCs/>
          <w:sz w:val="20"/>
          <w:szCs w:val="20"/>
        </w:rPr>
      </w:pPr>
      <w:r>
        <w:rPr>
          <w:rFonts w:ascii="Helvetica" w:hAnsi="Helvetica" w:cs="Helvetica Neue"/>
          <w:sz w:val="20"/>
          <w:szCs w:val="20"/>
        </w:rPr>
        <w:t xml:space="preserve">You need to fill out the relevant information re: agency &amp; production company. </w:t>
      </w:r>
    </w:p>
    <w:p w14:paraId="6DA669CB" w14:textId="374200F9" w:rsidR="00B01055" w:rsidRPr="00B01055" w:rsidRDefault="00B01055" w:rsidP="00B01055">
      <w:pPr>
        <w:pStyle w:val="ListParagraph"/>
        <w:numPr>
          <w:ilvl w:val="0"/>
          <w:numId w:val="2"/>
        </w:numPr>
        <w:autoSpaceDE w:val="0"/>
        <w:autoSpaceDN w:val="0"/>
        <w:adjustRightInd w:val="0"/>
        <w:rPr>
          <w:rFonts w:ascii="Helvetica" w:hAnsi="Helvetica" w:cs="Helvetica Neue"/>
          <w:b/>
          <w:bCs/>
          <w:sz w:val="20"/>
          <w:szCs w:val="20"/>
        </w:rPr>
      </w:pPr>
      <w:r>
        <w:rPr>
          <w:rFonts w:ascii="Helvetica" w:hAnsi="Helvetica" w:cs="Helvetica Neue"/>
          <w:sz w:val="20"/>
          <w:szCs w:val="20"/>
        </w:rPr>
        <w:t>In conjunction with the PIBS you should fill out the inclusions and exclusions.</w:t>
      </w:r>
    </w:p>
    <w:p w14:paraId="6F34EB5C" w14:textId="66A56019" w:rsidR="00B01055" w:rsidRPr="00B01055" w:rsidRDefault="00B01055" w:rsidP="00B01055">
      <w:pPr>
        <w:autoSpaceDE w:val="0"/>
        <w:autoSpaceDN w:val="0"/>
        <w:adjustRightInd w:val="0"/>
        <w:rPr>
          <w:rFonts w:ascii="Helvetica" w:hAnsi="Helvetica" w:cs="Helvetica Neue"/>
          <w:b/>
          <w:bCs/>
          <w:sz w:val="20"/>
          <w:szCs w:val="20"/>
        </w:rPr>
      </w:pPr>
      <w:r w:rsidRPr="00B01055">
        <w:rPr>
          <w:rFonts w:ascii="Helvetica" w:hAnsi="Helvetica" w:cs="Helvetica Neue"/>
          <w:b/>
          <w:bCs/>
          <w:sz w:val="20"/>
          <w:szCs w:val="20"/>
        </w:rPr>
        <w:t xml:space="preserve">A/B </w:t>
      </w:r>
      <w:r>
        <w:rPr>
          <w:rFonts w:ascii="Helvetica" w:hAnsi="Helvetica" w:cs="Helvetica Neue"/>
          <w:b/>
          <w:bCs/>
          <w:sz w:val="20"/>
          <w:szCs w:val="20"/>
        </w:rPr>
        <w:t xml:space="preserve">- </w:t>
      </w:r>
      <w:r w:rsidRPr="00B01055">
        <w:rPr>
          <w:rFonts w:ascii="Helvetica" w:hAnsi="Helvetica" w:cs="Helvetica Neue"/>
          <w:b/>
          <w:bCs/>
          <w:sz w:val="20"/>
          <w:szCs w:val="20"/>
        </w:rPr>
        <w:t>Pre-Production</w:t>
      </w:r>
    </w:p>
    <w:p w14:paraId="096E44A9" w14:textId="4BC6D284" w:rsidR="00B01055" w:rsidRPr="00B01055" w:rsidRDefault="00B01055" w:rsidP="00B01055">
      <w:pPr>
        <w:pStyle w:val="ListParagraph"/>
        <w:numPr>
          <w:ilvl w:val="0"/>
          <w:numId w:val="3"/>
        </w:numPr>
        <w:autoSpaceDE w:val="0"/>
        <w:autoSpaceDN w:val="0"/>
        <w:adjustRightInd w:val="0"/>
        <w:rPr>
          <w:rFonts w:ascii="Helvetica" w:hAnsi="Helvetica" w:cs="Helvetica Neue"/>
          <w:b/>
          <w:bCs/>
          <w:sz w:val="20"/>
          <w:szCs w:val="20"/>
        </w:rPr>
      </w:pPr>
      <w:r>
        <w:rPr>
          <w:rFonts w:ascii="Helvetica" w:hAnsi="Helvetica" w:cs="Helvetica Neue"/>
          <w:sz w:val="20"/>
          <w:szCs w:val="20"/>
        </w:rPr>
        <w:t>Scouting – if you are shooting on location, you need to find locations with a location scout.</w:t>
      </w:r>
    </w:p>
    <w:p w14:paraId="44D413A0" w14:textId="7EA290AC" w:rsidR="00B01055" w:rsidRPr="00B01055" w:rsidRDefault="00B01055" w:rsidP="00B01055">
      <w:pPr>
        <w:pStyle w:val="ListParagraph"/>
        <w:numPr>
          <w:ilvl w:val="0"/>
          <w:numId w:val="3"/>
        </w:numPr>
        <w:autoSpaceDE w:val="0"/>
        <w:autoSpaceDN w:val="0"/>
        <w:adjustRightInd w:val="0"/>
        <w:rPr>
          <w:rFonts w:ascii="Helvetica" w:hAnsi="Helvetica" w:cs="Helvetica Neue"/>
          <w:b/>
          <w:bCs/>
          <w:sz w:val="20"/>
          <w:szCs w:val="20"/>
        </w:rPr>
      </w:pPr>
      <w:r>
        <w:rPr>
          <w:rFonts w:ascii="Helvetica" w:hAnsi="Helvetica" w:cs="Helvetica Neue"/>
          <w:sz w:val="20"/>
          <w:szCs w:val="20"/>
        </w:rPr>
        <w:t>Director’s scout – there are also lines for where the director would look at a shortlist of locations with the scout, producer and ideally production designer.</w:t>
      </w:r>
    </w:p>
    <w:p w14:paraId="1BA84EB5" w14:textId="4E69AAF0" w:rsidR="00B01055" w:rsidRPr="00B01055" w:rsidRDefault="00B01055" w:rsidP="00B01055">
      <w:pPr>
        <w:pStyle w:val="ListParagraph"/>
        <w:numPr>
          <w:ilvl w:val="0"/>
          <w:numId w:val="3"/>
        </w:numPr>
        <w:autoSpaceDE w:val="0"/>
        <w:autoSpaceDN w:val="0"/>
        <w:adjustRightInd w:val="0"/>
        <w:rPr>
          <w:rFonts w:ascii="Helvetica" w:hAnsi="Helvetica" w:cs="Helvetica Neue"/>
          <w:b/>
          <w:bCs/>
          <w:sz w:val="20"/>
          <w:szCs w:val="20"/>
        </w:rPr>
      </w:pPr>
      <w:r>
        <w:rPr>
          <w:rFonts w:ascii="Helvetica" w:hAnsi="Helvetica" w:cs="Helvetica Neue"/>
          <w:sz w:val="20"/>
          <w:szCs w:val="20"/>
        </w:rPr>
        <w:t>Tech scout – happens with HOD’s and the director, producer and scout</w:t>
      </w:r>
      <w:r w:rsidR="008C050E">
        <w:rPr>
          <w:rFonts w:ascii="Helvetica" w:hAnsi="Helvetica" w:cs="Helvetica Neue"/>
          <w:sz w:val="20"/>
          <w:szCs w:val="20"/>
        </w:rPr>
        <w:t>.</w:t>
      </w:r>
      <w:r>
        <w:rPr>
          <w:rFonts w:ascii="Helvetica" w:hAnsi="Helvetica" w:cs="Helvetica Neue"/>
          <w:color w:val="FF0000"/>
          <w:sz w:val="20"/>
          <w:szCs w:val="20"/>
        </w:rPr>
        <w:t xml:space="preserve"> </w:t>
      </w:r>
    </w:p>
    <w:p w14:paraId="63B8F379" w14:textId="4578138E" w:rsidR="00B01055" w:rsidRPr="00B01055" w:rsidRDefault="00B01055" w:rsidP="00B01055">
      <w:pPr>
        <w:pStyle w:val="ListParagraph"/>
        <w:numPr>
          <w:ilvl w:val="0"/>
          <w:numId w:val="3"/>
        </w:numPr>
        <w:autoSpaceDE w:val="0"/>
        <w:autoSpaceDN w:val="0"/>
        <w:adjustRightInd w:val="0"/>
        <w:rPr>
          <w:rFonts w:ascii="Helvetica" w:hAnsi="Helvetica" w:cs="Helvetica Neue"/>
          <w:color w:val="000000" w:themeColor="text1"/>
          <w:sz w:val="20"/>
          <w:szCs w:val="20"/>
        </w:rPr>
      </w:pPr>
      <w:r w:rsidRPr="00B01055">
        <w:rPr>
          <w:rFonts w:ascii="Helvetica" w:hAnsi="Helvetica" w:cs="Helvetica Neue"/>
          <w:color w:val="000000" w:themeColor="text1"/>
          <w:sz w:val="20"/>
          <w:szCs w:val="20"/>
        </w:rPr>
        <w:t xml:space="preserve">Depending on lighting set up, you may need a Pre-Light. </w:t>
      </w:r>
    </w:p>
    <w:p w14:paraId="0BABBE9C" w14:textId="58351771" w:rsidR="00B01055" w:rsidRPr="00B01055" w:rsidRDefault="00B01055" w:rsidP="00B01055">
      <w:pPr>
        <w:pStyle w:val="ListParagraph"/>
        <w:numPr>
          <w:ilvl w:val="0"/>
          <w:numId w:val="3"/>
        </w:numPr>
        <w:autoSpaceDE w:val="0"/>
        <w:autoSpaceDN w:val="0"/>
        <w:adjustRightInd w:val="0"/>
        <w:rPr>
          <w:rFonts w:ascii="Helvetica" w:hAnsi="Helvetica" w:cs="Helvetica Neue"/>
          <w:b/>
          <w:bCs/>
          <w:sz w:val="20"/>
          <w:szCs w:val="20"/>
        </w:rPr>
      </w:pPr>
      <w:r>
        <w:rPr>
          <w:rFonts w:ascii="Helvetica" w:hAnsi="Helvetica" w:cs="Helvetica Neue"/>
          <w:color w:val="000000" w:themeColor="text1"/>
          <w:sz w:val="20"/>
          <w:szCs w:val="20"/>
        </w:rPr>
        <w:t>Also covers researchers who help with treatments for the pitch, office costs and storyboards.</w:t>
      </w:r>
    </w:p>
    <w:p w14:paraId="59086C8C" w14:textId="061D6232" w:rsidR="00B01055" w:rsidRDefault="00B01055" w:rsidP="00B01055">
      <w:pPr>
        <w:autoSpaceDE w:val="0"/>
        <w:autoSpaceDN w:val="0"/>
        <w:adjustRightInd w:val="0"/>
        <w:rPr>
          <w:rFonts w:ascii="Helvetica" w:hAnsi="Helvetica" w:cs="Helvetica Neue"/>
          <w:b/>
          <w:bCs/>
          <w:sz w:val="20"/>
          <w:szCs w:val="20"/>
        </w:rPr>
      </w:pPr>
      <w:r w:rsidRPr="00B01055">
        <w:rPr>
          <w:rFonts w:ascii="Helvetica" w:hAnsi="Helvetica" w:cs="Helvetica Neue"/>
          <w:b/>
          <w:bCs/>
          <w:sz w:val="20"/>
          <w:szCs w:val="20"/>
        </w:rPr>
        <w:t>Casting</w:t>
      </w:r>
    </w:p>
    <w:p w14:paraId="0F8BA210" w14:textId="192C9670" w:rsidR="00B01055" w:rsidRPr="00637487" w:rsidRDefault="00B01055" w:rsidP="00B01055">
      <w:pPr>
        <w:pStyle w:val="ListParagraph"/>
        <w:numPr>
          <w:ilvl w:val="0"/>
          <w:numId w:val="4"/>
        </w:numPr>
        <w:autoSpaceDE w:val="0"/>
        <w:autoSpaceDN w:val="0"/>
        <w:adjustRightInd w:val="0"/>
        <w:rPr>
          <w:rFonts w:ascii="Helvetica" w:hAnsi="Helvetica" w:cs="Helvetica Neue"/>
          <w:color w:val="000000" w:themeColor="text1"/>
          <w:sz w:val="20"/>
          <w:szCs w:val="20"/>
        </w:rPr>
      </w:pPr>
      <w:r w:rsidRPr="00637487">
        <w:rPr>
          <w:rFonts w:ascii="Helvetica" w:hAnsi="Helvetica" w:cs="Helvetica Neue"/>
          <w:color w:val="000000" w:themeColor="text1"/>
          <w:sz w:val="20"/>
          <w:szCs w:val="20"/>
        </w:rPr>
        <w:t>For the talent in the script</w:t>
      </w:r>
    </w:p>
    <w:p w14:paraId="0881EFEC" w14:textId="0DFCC177" w:rsidR="00B01055" w:rsidRPr="00637487" w:rsidRDefault="00B01055" w:rsidP="00B01055">
      <w:pPr>
        <w:pStyle w:val="ListParagraph"/>
        <w:numPr>
          <w:ilvl w:val="0"/>
          <w:numId w:val="4"/>
        </w:numPr>
        <w:autoSpaceDE w:val="0"/>
        <w:autoSpaceDN w:val="0"/>
        <w:adjustRightInd w:val="0"/>
        <w:rPr>
          <w:rFonts w:ascii="Helvetica" w:hAnsi="Helvetica" w:cs="Helvetica Neue"/>
          <w:color w:val="000000" w:themeColor="text1"/>
          <w:sz w:val="20"/>
          <w:szCs w:val="20"/>
        </w:rPr>
      </w:pPr>
      <w:r w:rsidRPr="00637487">
        <w:rPr>
          <w:rFonts w:ascii="Helvetica" w:hAnsi="Helvetica" w:cs="Helvetica Neue"/>
          <w:color w:val="000000" w:themeColor="text1"/>
          <w:sz w:val="20"/>
          <w:szCs w:val="20"/>
        </w:rPr>
        <w:t>The budget is broken down into 2 parts for the casting director – you should have both parts for each session except possibly the recalls where you can put the £819. The prep is £410</w:t>
      </w:r>
    </w:p>
    <w:p w14:paraId="7327A62B" w14:textId="1C198DEE" w:rsidR="00B01055" w:rsidRPr="00637487" w:rsidRDefault="00B01055" w:rsidP="00B01055">
      <w:pPr>
        <w:pStyle w:val="ListParagraph"/>
        <w:numPr>
          <w:ilvl w:val="0"/>
          <w:numId w:val="4"/>
        </w:numPr>
        <w:autoSpaceDE w:val="0"/>
        <w:autoSpaceDN w:val="0"/>
        <w:adjustRightInd w:val="0"/>
        <w:rPr>
          <w:rFonts w:ascii="Helvetica" w:hAnsi="Helvetica" w:cs="Helvetica Neue"/>
          <w:color w:val="000000" w:themeColor="text1"/>
          <w:sz w:val="20"/>
          <w:szCs w:val="20"/>
        </w:rPr>
      </w:pPr>
      <w:r w:rsidRPr="00637487">
        <w:rPr>
          <w:rFonts w:ascii="Helvetica" w:hAnsi="Helvetica" w:cs="Helvetica Neue"/>
          <w:color w:val="000000" w:themeColor="text1"/>
          <w:sz w:val="20"/>
          <w:szCs w:val="20"/>
        </w:rPr>
        <w:t>Casting studios – For these, the budget is broken down into hours. Each session is usually 4-5 hours. Make sure to allow enough for the hourly rate. Do you need to do specialist casting?</w:t>
      </w:r>
    </w:p>
    <w:p w14:paraId="7EC7C312" w14:textId="64089E26" w:rsidR="00B01055" w:rsidRPr="00B01055" w:rsidRDefault="00B01055" w:rsidP="00B01055">
      <w:pPr>
        <w:autoSpaceDE w:val="0"/>
        <w:autoSpaceDN w:val="0"/>
        <w:adjustRightInd w:val="0"/>
        <w:rPr>
          <w:rFonts w:ascii="Helvetica" w:hAnsi="Helvetica" w:cs="Helvetica Neue"/>
          <w:b/>
          <w:bCs/>
          <w:color w:val="000000" w:themeColor="text1"/>
          <w:sz w:val="20"/>
          <w:szCs w:val="20"/>
        </w:rPr>
      </w:pPr>
      <w:r w:rsidRPr="00B01055">
        <w:rPr>
          <w:rFonts w:ascii="Helvetica" w:hAnsi="Helvetica" w:cs="Helvetica Neue"/>
          <w:b/>
          <w:bCs/>
          <w:color w:val="000000" w:themeColor="text1"/>
          <w:sz w:val="20"/>
          <w:szCs w:val="20"/>
        </w:rPr>
        <w:t xml:space="preserve">Accountant </w:t>
      </w:r>
    </w:p>
    <w:p w14:paraId="6496390B" w14:textId="23304F1A" w:rsidR="00B01055" w:rsidRDefault="00B01055" w:rsidP="00B01055">
      <w:pPr>
        <w:pStyle w:val="ListParagraph"/>
        <w:numPr>
          <w:ilvl w:val="0"/>
          <w:numId w:val="5"/>
        </w:num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 xml:space="preserve">This is standard for 1 day in a budget for a lot of companies. </w:t>
      </w:r>
    </w:p>
    <w:p w14:paraId="78B4A05C" w14:textId="0B63DB2A" w:rsidR="00B01055" w:rsidRPr="00B01055" w:rsidRDefault="00B01055" w:rsidP="00B01055">
      <w:pPr>
        <w:autoSpaceDE w:val="0"/>
        <w:autoSpaceDN w:val="0"/>
        <w:adjustRightInd w:val="0"/>
        <w:rPr>
          <w:rFonts w:ascii="Helvetica" w:hAnsi="Helvetica" w:cs="Helvetica Neue"/>
          <w:b/>
          <w:bCs/>
          <w:color w:val="000000" w:themeColor="text1"/>
          <w:sz w:val="20"/>
          <w:szCs w:val="20"/>
        </w:rPr>
      </w:pPr>
      <w:r w:rsidRPr="00B01055">
        <w:rPr>
          <w:rFonts w:ascii="Helvetica" w:hAnsi="Helvetica" w:cs="Helvetica Neue"/>
          <w:b/>
          <w:bCs/>
          <w:color w:val="000000" w:themeColor="text1"/>
          <w:sz w:val="20"/>
          <w:szCs w:val="20"/>
        </w:rPr>
        <w:t>C – Cast</w:t>
      </w:r>
    </w:p>
    <w:p w14:paraId="7698EEF9" w14:textId="179575A2" w:rsidR="00B01055" w:rsidRDefault="00B01055" w:rsidP="00B01055">
      <w:pPr>
        <w:pStyle w:val="ListParagraph"/>
        <w:numPr>
          <w:ilvl w:val="0"/>
          <w:numId w:val="5"/>
        </w:num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 xml:space="preserve">Usually covered by the agency for all talent costs, however, sometimes needs to be taken on by the production company. </w:t>
      </w:r>
    </w:p>
    <w:p w14:paraId="1A6CA20E" w14:textId="193B4136" w:rsidR="00B01055" w:rsidRDefault="00B01055" w:rsidP="00B01055">
      <w:pPr>
        <w:pStyle w:val="ListParagraph"/>
        <w:numPr>
          <w:ilvl w:val="0"/>
          <w:numId w:val="5"/>
        </w:num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You may need a casting PA/Co-ordinator.</w:t>
      </w:r>
    </w:p>
    <w:p w14:paraId="1451BD42" w14:textId="350DC2D5" w:rsidR="00B01055" w:rsidRDefault="00B01055" w:rsidP="00B01055">
      <w:pPr>
        <w:pStyle w:val="ListParagraph"/>
        <w:numPr>
          <w:ilvl w:val="0"/>
          <w:numId w:val="5"/>
        </w:num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 xml:space="preserve">Any other crew to include? </w:t>
      </w:r>
      <w:proofErr w:type="spellStart"/>
      <w:r w:rsidR="00637487">
        <w:rPr>
          <w:rFonts w:ascii="Helvetica" w:hAnsi="Helvetica" w:cs="Helvetica Neue"/>
          <w:color w:val="000000" w:themeColor="text1"/>
          <w:sz w:val="20"/>
          <w:szCs w:val="20"/>
        </w:rPr>
        <w:t>Eg.</w:t>
      </w:r>
      <w:proofErr w:type="spellEnd"/>
      <w:r>
        <w:rPr>
          <w:rFonts w:ascii="Helvetica" w:hAnsi="Helvetica" w:cs="Helvetica Neue"/>
          <w:color w:val="000000" w:themeColor="text1"/>
          <w:sz w:val="20"/>
          <w:szCs w:val="20"/>
        </w:rPr>
        <w:t xml:space="preserve"> choreographer or animals. </w:t>
      </w:r>
    </w:p>
    <w:p w14:paraId="03F967BB" w14:textId="1441A14A" w:rsidR="00B01055" w:rsidRDefault="00B01055" w:rsidP="00B01055">
      <w:pPr>
        <w:autoSpaceDE w:val="0"/>
        <w:autoSpaceDN w:val="0"/>
        <w:adjustRightInd w:val="0"/>
        <w:rPr>
          <w:rFonts w:ascii="Helvetica" w:hAnsi="Helvetica" w:cs="Helvetica Neue"/>
          <w:b/>
          <w:bCs/>
          <w:color w:val="000000" w:themeColor="text1"/>
          <w:sz w:val="20"/>
          <w:szCs w:val="20"/>
        </w:rPr>
      </w:pPr>
      <w:r w:rsidRPr="00B01055">
        <w:rPr>
          <w:rFonts w:ascii="Helvetica" w:hAnsi="Helvetica" w:cs="Helvetica Neue"/>
          <w:b/>
          <w:bCs/>
          <w:color w:val="000000" w:themeColor="text1"/>
          <w:sz w:val="20"/>
          <w:szCs w:val="20"/>
        </w:rPr>
        <w:t xml:space="preserve">D/E – Salaries Production </w:t>
      </w:r>
    </w:p>
    <w:p w14:paraId="65566EAD" w14:textId="7E456BC7" w:rsidR="00B01055" w:rsidRPr="00B01055" w:rsidRDefault="00B01055" w:rsidP="00B01055">
      <w:pPr>
        <w:pStyle w:val="ListParagraph"/>
        <w:numPr>
          <w:ilvl w:val="0"/>
          <w:numId w:val="6"/>
        </w:numPr>
        <w:autoSpaceDE w:val="0"/>
        <w:autoSpaceDN w:val="0"/>
        <w:adjustRightInd w:val="0"/>
        <w:rPr>
          <w:rFonts w:ascii="Helvetica" w:hAnsi="Helvetica" w:cs="Helvetica Neue"/>
          <w:color w:val="000000" w:themeColor="text1"/>
          <w:sz w:val="20"/>
          <w:szCs w:val="20"/>
        </w:rPr>
      </w:pPr>
      <w:r w:rsidRPr="00B01055">
        <w:rPr>
          <w:rFonts w:ascii="Helvetica" w:hAnsi="Helvetica" w:cs="Helvetica Neue"/>
          <w:color w:val="000000" w:themeColor="text1"/>
          <w:sz w:val="20"/>
          <w:szCs w:val="20"/>
        </w:rPr>
        <w:t>This is a daily rate for the director and producer, which usually corresponds to the number of shoot days.</w:t>
      </w:r>
    </w:p>
    <w:p w14:paraId="0F03BF2F" w14:textId="7E3DE61B" w:rsidR="00B01055" w:rsidRDefault="00B01055" w:rsidP="00B01055">
      <w:pPr>
        <w:pStyle w:val="ListParagraph"/>
        <w:numPr>
          <w:ilvl w:val="0"/>
          <w:numId w:val="6"/>
        </w:numPr>
        <w:autoSpaceDE w:val="0"/>
        <w:autoSpaceDN w:val="0"/>
        <w:adjustRightInd w:val="0"/>
        <w:rPr>
          <w:rFonts w:ascii="Helvetica" w:hAnsi="Helvetica" w:cs="Helvetica Neue"/>
          <w:color w:val="000000" w:themeColor="text1"/>
          <w:sz w:val="20"/>
          <w:szCs w:val="20"/>
        </w:rPr>
      </w:pPr>
      <w:r w:rsidRPr="00B01055">
        <w:rPr>
          <w:rFonts w:ascii="Helvetica" w:hAnsi="Helvetica" w:cs="Helvetica Neue"/>
          <w:color w:val="000000" w:themeColor="text1"/>
          <w:sz w:val="20"/>
          <w:szCs w:val="20"/>
        </w:rPr>
        <w:t>If it is a heavy production, you may add more days.</w:t>
      </w:r>
    </w:p>
    <w:p w14:paraId="404ADD06" w14:textId="7BFE3955" w:rsidR="00B01055" w:rsidRDefault="00B01055" w:rsidP="00B01055">
      <w:pPr>
        <w:pStyle w:val="ListParagraph"/>
        <w:numPr>
          <w:ilvl w:val="0"/>
          <w:numId w:val="6"/>
        </w:num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Salaries for crew – this is broken down into Studio and Location. Choose one, unless your shoot is both location and studio.</w:t>
      </w:r>
    </w:p>
    <w:p w14:paraId="62EA5EF9" w14:textId="77777777" w:rsidR="009706BD" w:rsidRPr="00B01055" w:rsidRDefault="009706BD" w:rsidP="00B01055">
      <w:pPr>
        <w:pStyle w:val="ListParagraph"/>
        <w:numPr>
          <w:ilvl w:val="0"/>
          <w:numId w:val="6"/>
        </w:numPr>
        <w:autoSpaceDE w:val="0"/>
        <w:autoSpaceDN w:val="0"/>
        <w:adjustRightInd w:val="0"/>
        <w:rPr>
          <w:rFonts w:ascii="Helvetica" w:hAnsi="Helvetica" w:cs="Helvetica Neue"/>
          <w:color w:val="000000" w:themeColor="text1"/>
          <w:sz w:val="20"/>
          <w:szCs w:val="20"/>
        </w:rPr>
      </w:pPr>
    </w:p>
    <w:p w14:paraId="488016E8" w14:textId="0CEDD764" w:rsidR="00B01055" w:rsidRDefault="00B01055" w:rsidP="00B01055">
      <w:pPr>
        <w:autoSpaceDE w:val="0"/>
        <w:autoSpaceDN w:val="0"/>
        <w:adjustRightInd w:val="0"/>
        <w:jc w:val="center"/>
        <w:rPr>
          <w:rFonts w:ascii="Helvetica" w:hAnsi="Helvetica" w:cs="Helvetica Neue"/>
          <w:color w:val="000000" w:themeColor="text1"/>
          <w:sz w:val="20"/>
          <w:szCs w:val="20"/>
        </w:rPr>
      </w:pPr>
      <w:r>
        <w:rPr>
          <w:rFonts w:ascii="Helvetica" w:hAnsi="Helvetica" w:cs="Helvetica Neue"/>
          <w:b/>
          <w:bCs/>
          <w:color w:val="000000" w:themeColor="text1"/>
          <w:sz w:val="20"/>
          <w:szCs w:val="20"/>
        </w:rPr>
        <w:t>Crew</w:t>
      </w:r>
      <w:r>
        <w:rPr>
          <w:rFonts w:ascii="Helvetica" w:hAnsi="Helvetica" w:cs="Helvetica Neue"/>
          <w:color w:val="000000" w:themeColor="text1"/>
          <w:sz w:val="20"/>
          <w:szCs w:val="20"/>
        </w:rPr>
        <w:t>:</w:t>
      </w:r>
    </w:p>
    <w:p w14:paraId="44A9263E" w14:textId="77777777" w:rsidR="009706BD" w:rsidRDefault="009706BD" w:rsidP="00B01055">
      <w:pPr>
        <w:autoSpaceDE w:val="0"/>
        <w:autoSpaceDN w:val="0"/>
        <w:adjustRightInd w:val="0"/>
        <w:jc w:val="center"/>
        <w:rPr>
          <w:rFonts w:ascii="Helvetica" w:hAnsi="Helvetica" w:cs="Helvetica Neue"/>
          <w:color w:val="000000" w:themeColor="text1"/>
          <w:sz w:val="20"/>
          <w:szCs w:val="20"/>
        </w:rPr>
      </w:pPr>
    </w:p>
    <w:tbl>
      <w:tblPr>
        <w:tblStyle w:val="TableGrid"/>
        <w:tblW w:w="10060" w:type="dxa"/>
        <w:tblLook w:val="04A0" w:firstRow="1" w:lastRow="0" w:firstColumn="1" w:lastColumn="0" w:noHBand="0" w:noVBand="1"/>
      </w:tblPr>
      <w:tblGrid>
        <w:gridCol w:w="2689"/>
        <w:gridCol w:w="7371"/>
      </w:tblGrid>
      <w:tr w:rsidR="00B01055" w14:paraId="536B2F91" w14:textId="77777777" w:rsidTr="00B01055">
        <w:tc>
          <w:tcPr>
            <w:tcW w:w="2689" w:type="dxa"/>
          </w:tcPr>
          <w:p w14:paraId="2251FA70" w14:textId="5310BDD8"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Production Manager</w:t>
            </w:r>
          </w:p>
        </w:tc>
        <w:tc>
          <w:tcPr>
            <w:tcW w:w="7371" w:type="dxa"/>
          </w:tcPr>
          <w:p w14:paraId="772265E5" w14:textId="7DABFBA6"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Right hand person for Producer – Production crew now get overtime.</w:t>
            </w:r>
          </w:p>
          <w:p w14:paraId="3E01501D" w14:textId="790E46B9" w:rsidR="00B01055" w:rsidRDefault="00B01055" w:rsidP="00B01055">
            <w:pPr>
              <w:autoSpaceDE w:val="0"/>
              <w:autoSpaceDN w:val="0"/>
              <w:adjustRightInd w:val="0"/>
              <w:rPr>
                <w:rFonts w:ascii="Helvetica" w:hAnsi="Helvetica" w:cs="Helvetica Neue"/>
                <w:color w:val="000000" w:themeColor="text1"/>
                <w:sz w:val="20"/>
                <w:szCs w:val="20"/>
              </w:rPr>
            </w:pPr>
          </w:p>
        </w:tc>
      </w:tr>
      <w:tr w:rsidR="00B01055" w14:paraId="3C6DE495" w14:textId="77777777" w:rsidTr="00B01055">
        <w:tc>
          <w:tcPr>
            <w:tcW w:w="2689" w:type="dxa"/>
          </w:tcPr>
          <w:p w14:paraId="520CAF02" w14:textId="5F63FE2B"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 xml:space="preserve">Production Co-ordinator </w:t>
            </w:r>
          </w:p>
        </w:tc>
        <w:tc>
          <w:tcPr>
            <w:tcW w:w="7371" w:type="dxa"/>
          </w:tcPr>
          <w:p w14:paraId="67C006DB" w14:textId="49E1FA14"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If you need them and it is a large job.</w:t>
            </w:r>
          </w:p>
          <w:p w14:paraId="4BA2B7B1" w14:textId="482E6217" w:rsidR="00B01055" w:rsidRDefault="00B01055" w:rsidP="00B01055">
            <w:pPr>
              <w:autoSpaceDE w:val="0"/>
              <w:autoSpaceDN w:val="0"/>
              <w:adjustRightInd w:val="0"/>
              <w:rPr>
                <w:rFonts w:ascii="Helvetica" w:hAnsi="Helvetica" w:cs="Helvetica Neue"/>
                <w:color w:val="000000" w:themeColor="text1"/>
                <w:sz w:val="20"/>
                <w:szCs w:val="20"/>
              </w:rPr>
            </w:pPr>
          </w:p>
        </w:tc>
      </w:tr>
      <w:tr w:rsidR="00B01055" w14:paraId="45C21CDA" w14:textId="77777777" w:rsidTr="00B01055">
        <w:tc>
          <w:tcPr>
            <w:tcW w:w="2689" w:type="dxa"/>
          </w:tcPr>
          <w:p w14:paraId="5EE6F574" w14:textId="68394B3D"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Production Assistant</w:t>
            </w:r>
          </w:p>
        </w:tc>
        <w:tc>
          <w:tcPr>
            <w:tcW w:w="7371" w:type="dxa"/>
          </w:tcPr>
          <w:p w14:paraId="0F12B154" w14:textId="7D43A4F5"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For a large job with lots of talent &amp; crew you may need more than one.</w:t>
            </w:r>
          </w:p>
          <w:p w14:paraId="5D634E5D" w14:textId="6BDD1C05" w:rsidR="00B01055" w:rsidRDefault="00B01055" w:rsidP="00B01055">
            <w:pPr>
              <w:autoSpaceDE w:val="0"/>
              <w:autoSpaceDN w:val="0"/>
              <w:adjustRightInd w:val="0"/>
              <w:rPr>
                <w:rFonts w:ascii="Helvetica" w:hAnsi="Helvetica" w:cs="Helvetica Neue"/>
                <w:color w:val="000000" w:themeColor="text1"/>
                <w:sz w:val="20"/>
                <w:szCs w:val="20"/>
              </w:rPr>
            </w:pPr>
          </w:p>
        </w:tc>
      </w:tr>
      <w:tr w:rsidR="00B01055" w14:paraId="76365948" w14:textId="77777777" w:rsidTr="00B01055">
        <w:tc>
          <w:tcPr>
            <w:tcW w:w="2689" w:type="dxa"/>
          </w:tcPr>
          <w:p w14:paraId="0DD4EBA7" w14:textId="235279AD" w:rsidR="00B01055" w:rsidRDefault="00B01055" w:rsidP="00B01055">
            <w:pPr>
              <w:autoSpaceDE w:val="0"/>
              <w:autoSpaceDN w:val="0"/>
              <w:adjustRightInd w:val="0"/>
              <w:rPr>
                <w:rFonts w:ascii="Helvetica" w:hAnsi="Helvetica" w:cs="Helvetica Neue"/>
                <w:color w:val="000000" w:themeColor="text1"/>
                <w:sz w:val="20"/>
                <w:szCs w:val="20"/>
              </w:rPr>
            </w:pPr>
            <w:r w:rsidRPr="00B1408B">
              <w:rPr>
                <w:rFonts w:ascii="Helvetica" w:hAnsi="Helvetica" w:cs="Helvetica Neue"/>
                <w:sz w:val="20"/>
                <w:szCs w:val="20"/>
              </w:rPr>
              <w:t>Runners</w:t>
            </w:r>
          </w:p>
        </w:tc>
        <w:tc>
          <w:tcPr>
            <w:tcW w:w="7371" w:type="dxa"/>
          </w:tcPr>
          <w:p w14:paraId="3CE28E25" w14:textId="7F4A5AF5" w:rsidR="00B01055" w:rsidRDefault="00B01055" w:rsidP="00B01055">
            <w:pPr>
              <w:autoSpaceDE w:val="0"/>
              <w:autoSpaceDN w:val="0"/>
              <w:adjustRightInd w:val="0"/>
              <w:rPr>
                <w:rFonts w:ascii="Helvetica" w:hAnsi="Helvetica" w:cs="Helvetica Neue"/>
                <w:sz w:val="20"/>
                <w:szCs w:val="20"/>
              </w:rPr>
            </w:pPr>
            <w:r w:rsidRPr="00B1408B">
              <w:rPr>
                <w:rFonts w:ascii="Helvetica" w:hAnsi="Helvetica" w:cs="Helvetica Neue"/>
                <w:sz w:val="20"/>
                <w:szCs w:val="20"/>
              </w:rPr>
              <w:t>Needed for prep before the shoot day – maybe at casting or in the office. On</w:t>
            </w:r>
            <w:r>
              <w:rPr>
                <w:rFonts w:ascii="Helvetica" w:hAnsi="Helvetica" w:cs="Helvetica Neue"/>
                <w:sz w:val="20"/>
                <w:szCs w:val="20"/>
              </w:rPr>
              <w:t xml:space="preserve"> </w:t>
            </w:r>
            <w:r w:rsidRPr="00B1408B">
              <w:rPr>
                <w:rFonts w:ascii="Helvetica" w:hAnsi="Helvetica" w:cs="Helvetica Neue"/>
                <w:sz w:val="20"/>
                <w:szCs w:val="20"/>
              </w:rPr>
              <w:t>the shoot</w:t>
            </w:r>
            <w:r>
              <w:rPr>
                <w:rFonts w:ascii="Helvetica" w:hAnsi="Helvetica" w:cs="Helvetica Neue"/>
                <w:sz w:val="20"/>
                <w:szCs w:val="20"/>
              </w:rPr>
              <w:t xml:space="preserve"> they</w:t>
            </w:r>
            <w:r w:rsidRPr="00B1408B">
              <w:rPr>
                <w:rFonts w:ascii="Helvetica" w:hAnsi="Helvetica" w:cs="Helvetica Neue"/>
                <w:sz w:val="20"/>
                <w:szCs w:val="20"/>
              </w:rPr>
              <w:t xml:space="preserve"> will be needed by production, agency &amp; the 1st AD as set runners.</w:t>
            </w:r>
          </w:p>
          <w:p w14:paraId="3C612788" w14:textId="77777777" w:rsidR="00B01055" w:rsidRDefault="00B01055" w:rsidP="00B01055">
            <w:pPr>
              <w:autoSpaceDE w:val="0"/>
              <w:autoSpaceDN w:val="0"/>
              <w:adjustRightInd w:val="0"/>
              <w:rPr>
                <w:rFonts w:ascii="Helvetica" w:hAnsi="Helvetica" w:cs="Helvetica Neue"/>
                <w:color w:val="000000" w:themeColor="text1"/>
                <w:sz w:val="20"/>
                <w:szCs w:val="20"/>
              </w:rPr>
            </w:pPr>
          </w:p>
        </w:tc>
      </w:tr>
      <w:tr w:rsidR="00B01055" w14:paraId="72854238" w14:textId="77777777" w:rsidTr="00B01055">
        <w:tc>
          <w:tcPr>
            <w:tcW w:w="2689" w:type="dxa"/>
          </w:tcPr>
          <w:p w14:paraId="42D9B395" w14:textId="3BB37D9A"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1st AD</w:t>
            </w:r>
          </w:p>
        </w:tc>
        <w:tc>
          <w:tcPr>
            <w:tcW w:w="7371" w:type="dxa"/>
          </w:tcPr>
          <w:p w14:paraId="5A14B625" w14:textId="77777777"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Runs the floor and gives direction to the crew and talent</w:t>
            </w:r>
          </w:p>
          <w:p w14:paraId="7CBDF7CC" w14:textId="77777777"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 xml:space="preserve">Some are hight than APA, and this rate will need to be included depending on the director. </w:t>
            </w:r>
          </w:p>
          <w:p w14:paraId="34CB338C" w14:textId="34249F40" w:rsidR="009706BD"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If you have a DGA director, you will need a DGA 1</w:t>
            </w:r>
            <w:r w:rsidRPr="00B01055">
              <w:rPr>
                <w:rFonts w:ascii="Helvetica" w:hAnsi="Helvetica" w:cs="Helvetica Neue"/>
                <w:color w:val="000000" w:themeColor="text1"/>
                <w:sz w:val="20"/>
                <w:szCs w:val="20"/>
                <w:vertAlign w:val="superscript"/>
              </w:rPr>
              <w:t>st</w:t>
            </w:r>
            <w:r>
              <w:rPr>
                <w:rFonts w:ascii="Helvetica" w:hAnsi="Helvetica" w:cs="Helvetica Neue"/>
                <w:color w:val="000000" w:themeColor="text1"/>
                <w:sz w:val="20"/>
                <w:szCs w:val="20"/>
              </w:rPr>
              <w:t xml:space="preserve"> AD (specifics related to this).</w:t>
            </w:r>
          </w:p>
        </w:tc>
      </w:tr>
      <w:tr w:rsidR="00B01055" w14:paraId="599A593B" w14:textId="77777777" w:rsidTr="00B01055">
        <w:tc>
          <w:tcPr>
            <w:tcW w:w="2689" w:type="dxa"/>
          </w:tcPr>
          <w:p w14:paraId="7D4A5FAB" w14:textId="2A596E6A"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2</w:t>
            </w:r>
            <w:r w:rsidRPr="00B01055">
              <w:rPr>
                <w:rFonts w:ascii="Helvetica" w:hAnsi="Helvetica" w:cs="Helvetica Neue"/>
                <w:color w:val="000000" w:themeColor="text1"/>
                <w:sz w:val="20"/>
                <w:szCs w:val="20"/>
                <w:vertAlign w:val="superscript"/>
              </w:rPr>
              <w:t>nd</w:t>
            </w:r>
            <w:r>
              <w:rPr>
                <w:rFonts w:ascii="Helvetica" w:hAnsi="Helvetica" w:cs="Helvetica Neue"/>
                <w:color w:val="000000" w:themeColor="text1"/>
                <w:sz w:val="20"/>
                <w:szCs w:val="20"/>
              </w:rPr>
              <w:t xml:space="preserve"> AD</w:t>
            </w:r>
          </w:p>
        </w:tc>
        <w:tc>
          <w:tcPr>
            <w:tcW w:w="7371" w:type="dxa"/>
          </w:tcPr>
          <w:p w14:paraId="29451098" w14:textId="47774E50"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Looks after talent.</w:t>
            </w:r>
          </w:p>
        </w:tc>
      </w:tr>
      <w:tr w:rsidR="00B01055" w14:paraId="0916886B" w14:textId="77777777" w:rsidTr="00B01055">
        <w:tc>
          <w:tcPr>
            <w:tcW w:w="2689" w:type="dxa"/>
          </w:tcPr>
          <w:p w14:paraId="115E0740" w14:textId="17657C45"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3</w:t>
            </w:r>
            <w:r w:rsidRPr="00B01055">
              <w:rPr>
                <w:rFonts w:ascii="Helvetica" w:hAnsi="Helvetica" w:cs="Helvetica Neue"/>
                <w:color w:val="000000" w:themeColor="text1"/>
                <w:sz w:val="20"/>
                <w:szCs w:val="20"/>
                <w:vertAlign w:val="superscript"/>
              </w:rPr>
              <w:t>rd</w:t>
            </w:r>
            <w:r>
              <w:rPr>
                <w:rFonts w:ascii="Helvetica" w:hAnsi="Helvetica" w:cs="Helvetica Neue"/>
                <w:color w:val="000000" w:themeColor="text1"/>
                <w:sz w:val="20"/>
                <w:szCs w:val="20"/>
              </w:rPr>
              <w:t xml:space="preserve"> AD</w:t>
            </w:r>
          </w:p>
        </w:tc>
        <w:tc>
          <w:tcPr>
            <w:tcW w:w="7371" w:type="dxa"/>
          </w:tcPr>
          <w:p w14:paraId="5F48DB6B" w14:textId="47042EED"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For when you have a lot of extras/crowd.</w:t>
            </w:r>
          </w:p>
        </w:tc>
      </w:tr>
      <w:tr w:rsidR="00B01055" w14:paraId="34C89198" w14:textId="77777777" w:rsidTr="00B01055">
        <w:tc>
          <w:tcPr>
            <w:tcW w:w="2689" w:type="dxa"/>
          </w:tcPr>
          <w:p w14:paraId="407C1D9B" w14:textId="10D3B0C0"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lastRenderedPageBreak/>
              <w:t>Location Manager</w:t>
            </w:r>
          </w:p>
        </w:tc>
        <w:tc>
          <w:tcPr>
            <w:tcW w:w="7371" w:type="dxa"/>
          </w:tcPr>
          <w:p w14:paraId="65FBC531" w14:textId="06C8DA2C"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You will have them for shoot days and any prep/dressing days.</w:t>
            </w:r>
          </w:p>
          <w:p w14:paraId="0FE25550" w14:textId="77777777"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They are the first in and last out.</w:t>
            </w:r>
          </w:p>
          <w:p w14:paraId="28EC3520" w14:textId="77777777"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 xml:space="preserve">They may need an assistant depending on the number of locations for the shoot. </w:t>
            </w:r>
          </w:p>
          <w:p w14:paraId="5D98594D" w14:textId="77777777"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 xml:space="preserve">If your unit base is far away, you may need one or security. </w:t>
            </w:r>
          </w:p>
          <w:p w14:paraId="748887A4" w14:textId="608B5DBF" w:rsidR="009706BD" w:rsidRDefault="009706BD" w:rsidP="00B01055">
            <w:pPr>
              <w:autoSpaceDE w:val="0"/>
              <w:autoSpaceDN w:val="0"/>
              <w:adjustRightInd w:val="0"/>
              <w:rPr>
                <w:rFonts w:ascii="Helvetica" w:hAnsi="Helvetica" w:cs="Helvetica Neue"/>
                <w:color w:val="000000" w:themeColor="text1"/>
                <w:sz w:val="20"/>
                <w:szCs w:val="20"/>
              </w:rPr>
            </w:pPr>
          </w:p>
        </w:tc>
      </w:tr>
      <w:tr w:rsidR="00B01055" w14:paraId="2851D76B" w14:textId="77777777" w:rsidTr="00B01055">
        <w:tc>
          <w:tcPr>
            <w:tcW w:w="2689" w:type="dxa"/>
          </w:tcPr>
          <w:p w14:paraId="23C70730" w14:textId="66C1F803" w:rsidR="00B01055" w:rsidRDefault="00B01055" w:rsidP="00B01055">
            <w:pPr>
              <w:autoSpaceDE w:val="0"/>
              <w:autoSpaceDN w:val="0"/>
              <w:adjustRightInd w:val="0"/>
              <w:rPr>
                <w:rFonts w:ascii="Helvetica" w:hAnsi="Helvetica" w:cs="Helvetica Neue"/>
                <w:color w:val="000000" w:themeColor="text1"/>
                <w:sz w:val="20"/>
                <w:szCs w:val="20"/>
              </w:rPr>
            </w:pPr>
            <w:r w:rsidRPr="00B1408B">
              <w:rPr>
                <w:rFonts w:ascii="Helvetica" w:hAnsi="Helvetica" w:cs="Helvetica Neue"/>
                <w:sz w:val="20"/>
                <w:szCs w:val="20"/>
              </w:rPr>
              <w:t>Location Assistant</w:t>
            </w:r>
          </w:p>
        </w:tc>
        <w:tc>
          <w:tcPr>
            <w:tcW w:w="7371" w:type="dxa"/>
          </w:tcPr>
          <w:p w14:paraId="666B064D" w14:textId="77777777" w:rsidR="00B01055" w:rsidRPr="00B1408B" w:rsidRDefault="00B01055" w:rsidP="00B01055">
            <w:pPr>
              <w:autoSpaceDE w:val="0"/>
              <w:autoSpaceDN w:val="0"/>
              <w:adjustRightInd w:val="0"/>
              <w:rPr>
                <w:rFonts w:ascii="Helvetica" w:hAnsi="Helvetica" w:cs="Helvetica Neue"/>
                <w:sz w:val="20"/>
                <w:szCs w:val="20"/>
              </w:rPr>
            </w:pPr>
            <w:r w:rsidRPr="00B1408B">
              <w:rPr>
                <w:rFonts w:ascii="Helvetica" w:hAnsi="Helvetica" w:cs="Helvetica Neue"/>
                <w:sz w:val="20"/>
                <w:szCs w:val="20"/>
              </w:rPr>
              <w:t>Needed if you have multiple locations.</w:t>
            </w:r>
          </w:p>
          <w:p w14:paraId="256B8173" w14:textId="77777777" w:rsidR="00B01055" w:rsidRDefault="00B01055" w:rsidP="00B01055">
            <w:pPr>
              <w:autoSpaceDE w:val="0"/>
              <w:autoSpaceDN w:val="0"/>
              <w:adjustRightInd w:val="0"/>
              <w:rPr>
                <w:rFonts w:ascii="Helvetica" w:hAnsi="Helvetica" w:cs="Helvetica Neue"/>
                <w:color w:val="000000" w:themeColor="text1"/>
                <w:sz w:val="20"/>
                <w:szCs w:val="20"/>
              </w:rPr>
            </w:pPr>
          </w:p>
        </w:tc>
      </w:tr>
      <w:tr w:rsidR="00B01055" w14:paraId="02CBDBB7" w14:textId="77777777" w:rsidTr="00B01055">
        <w:tc>
          <w:tcPr>
            <w:tcW w:w="2689" w:type="dxa"/>
          </w:tcPr>
          <w:p w14:paraId="0D86472B" w14:textId="71F9D0E6"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Continuity</w:t>
            </w:r>
          </w:p>
        </w:tc>
        <w:tc>
          <w:tcPr>
            <w:tcW w:w="7371" w:type="dxa"/>
          </w:tcPr>
          <w:p w14:paraId="4A57C7C4" w14:textId="77777777"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Keeps notes on the takes and lenses. Often used for US productions &amp; if you have a lot of post.</w:t>
            </w:r>
          </w:p>
          <w:p w14:paraId="7364F304" w14:textId="5269C508" w:rsidR="00B01055" w:rsidRDefault="00B01055" w:rsidP="00B01055">
            <w:pPr>
              <w:autoSpaceDE w:val="0"/>
              <w:autoSpaceDN w:val="0"/>
              <w:adjustRightInd w:val="0"/>
              <w:rPr>
                <w:rFonts w:ascii="Helvetica" w:hAnsi="Helvetica" w:cs="Helvetica Neue"/>
                <w:color w:val="000000" w:themeColor="text1"/>
                <w:sz w:val="20"/>
                <w:szCs w:val="20"/>
              </w:rPr>
            </w:pPr>
          </w:p>
        </w:tc>
      </w:tr>
      <w:tr w:rsidR="00B01055" w14:paraId="7A947E9D" w14:textId="77777777" w:rsidTr="00B01055">
        <w:tc>
          <w:tcPr>
            <w:tcW w:w="2689" w:type="dxa"/>
          </w:tcPr>
          <w:p w14:paraId="716F0074" w14:textId="012BF780"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DOP</w:t>
            </w:r>
          </w:p>
        </w:tc>
        <w:tc>
          <w:tcPr>
            <w:tcW w:w="7371" w:type="dxa"/>
          </w:tcPr>
          <w:p w14:paraId="75BCDCAB" w14:textId="77777777"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The cameraman. Often more than the APA rate in the budget.</w:t>
            </w:r>
          </w:p>
          <w:p w14:paraId="4A71609F" w14:textId="5166F112" w:rsidR="00B01055" w:rsidRDefault="00B01055" w:rsidP="00B01055">
            <w:pPr>
              <w:autoSpaceDE w:val="0"/>
              <w:autoSpaceDN w:val="0"/>
              <w:adjustRightInd w:val="0"/>
              <w:rPr>
                <w:rFonts w:ascii="Helvetica" w:hAnsi="Helvetica" w:cs="Helvetica Neue"/>
                <w:color w:val="000000" w:themeColor="text1"/>
                <w:sz w:val="20"/>
                <w:szCs w:val="20"/>
              </w:rPr>
            </w:pPr>
          </w:p>
        </w:tc>
      </w:tr>
      <w:tr w:rsidR="00B01055" w14:paraId="39A7DF4A" w14:textId="77777777" w:rsidTr="00B01055">
        <w:tc>
          <w:tcPr>
            <w:tcW w:w="2689" w:type="dxa"/>
          </w:tcPr>
          <w:p w14:paraId="2403A70F" w14:textId="1FF3D6E8"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 xml:space="preserve">Camera Operator </w:t>
            </w:r>
          </w:p>
        </w:tc>
        <w:tc>
          <w:tcPr>
            <w:tcW w:w="7371" w:type="dxa"/>
          </w:tcPr>
          <w:p w14:paraId="02CFA9B4" w14:textId="77777777"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 xml:space="preserve">If you have more than 1 camera or your DOP does not operate. </w:t>
            </w:r>
          </w:p>
          <w:p w14:paraId="3B2C9DA0" w14:textId="0D9E22A7" w:rsidR="00B01055" w:rsidRDefault="00B01055" w:rsidP="00B01055">
            <w:pPr>
              <w:autoSpaceDE w:val="0"/>
              <w:autoSpaceDN w:val="0"/>
              <w:adjustRightInd w:val="0"/>
              <w:rPr>
                <w:rFonts w:ascii="Helvetica" w:hAnsi="Helvetica" w:cs="Helvetica Neue"/>
                <w:color w:val="000000" w:themeColor="text1"/>
                <w:sz w:val="20"/>
                <w:szCs w:val="20"/>
              </w:rPr>
            </w:pPr>
          </w:p>
        </w:tc>
      </w:tr>
      <w:tr w:rsidR="00B01055" w14:paraId="2F4D03C6" w14:textId="77777777" w:rsidTr="00B01055">
        <w:tc>
          <w:tcPr>
            <w:tcW w:w="2689" w:type="dxa"/>
          </w:tcPr>
          <w:p w14:paraId="34E83AB6" w14:textId="2E14D599"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Focus Puller (1</w:t>
            </w:r>
            <w:r w:rsidRPr="00B01055">
              <w:rPr>
                <w:rFonts w:ascii="Helvetica" w:hAnsi="Helvetica" w:cs="Helvetica Neue"/>
                <w:color w:val="000000" w:themeColor="text1"/>
                <w:sz w:val="20"/>
                <w:szCs w:val="20"/>
                <w:vertAlign w:val="superscript"/>
              </w:rPr>
              <w:t>st</w:t>
            </w:r>
            <w:r>
              <w:rPr>
                <w:rFonts w:ascii="Helvetica" w:hAnsi="Helvetica" w:cs="Helvetica Neue"/>
                <w:color w:val="000000" w:themeColor="text1"/>
                <w:sz w:val="20"/>
                <w:szCs w:val="20"/>
              </w:rPr>
              <w:t xml:space="preserve"> AC)</w:t>
            </w:r>
          </w:p>
        </w:tc>
        <w:tc>
          <w:tcPr>
            <w:tcW w:w="7371" w:type="dxa"/>
          </w:tcPr>
          <w:p w14:paraId="4BBF7BCB" w14:textId="77777777"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Pulls focus on the lenses. Responsible for the camera &amp; lenses.</w:t>
            </w:r>
          </w:p>
          <w:p w14:paraId="4C2129CA" w14:textId="5CA89100" w:rsidR="00B01055" w:rsidRDefault="00B01055" w:rsidP="00B01055">
            <w:pPr>
              <w:autoSpaceDE w:val="0"/>
              <w:autoSpaceDN w:val="0"/>
              <w:adjustRightInd w:val="0"/>
              <w:rPr>
                <w:rFonts w:ascii="Helvetica" w:hAnsi="Helvetica" w:cs="Helvetica Neue"/>
                <w:color w:val="000000" w:themeColor="text1"/>
                <w:sz w:val="20"/>
                <w:szCs w:val="20"/>
              </w:rPr>
            </w:pPr>
          </w:p>
        </w:tc>
      </w:tr>
      <w:tr w:rsidR="00B01055" w14:paraId="022A2F02" w14:textId="77777777" w:rsidTr="00B01055">
        <w:tc>
          <w:tcPr>
            <w:tcW w:w="2689" w:type="dxa"/>
          </w:tcPr>
          <w:p w14:paraId="164A28F9" w14:textId="4C88773A"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Clapper Loader (2</w:t>
            </w:r>
            <w:r w:rsidRPr="00B01055">
              <w:rPr>
                <w:rFonts w:ascii="Helvetica" w:hAnsi="Helvetica" w:cs="Helvetica Neue"/>
                <w:color w:val="000000" w:themeColor="text1"/>
                <w:sz w:val="20"/>
                <w:szCs w:val="20"/>
                <w:vertAlign w:val="superscript"/>
              </w:rPr>
              <w:t>nd</w:t>
            </w:r>
            <w:r>
              <w:rPr>
                <w:rFonts w:ascii="Helvetica" w:hAnsi="Helvetica" w:cs="Helvetica Neue"/>
                <w:color w:val="000000" w:themeColor="text1"/>
                <w:sz w:val="20"/>
                <w:szCs w:val="20"/>
              </w:rPr>
              <w:t xml:space="preserve"> A/C)</w:t>
            </w:r>
          </w:p>
        </w:tc>
        <w:tc>
          <w:tcPr>
            <w:tcW w:w="7371" w:type="dxa"/>
          </w:tcPr>
          <w:p w14:paraId="6AF0147F" w14:textId="77777777"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 xml:space="preserve">Right hand person to the Focus Puller. </w:t>
            </w:r>
          </w:p>
          <w:p w14:paraId="126C23BD" w14:textId="59A3B1E5"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 xml:space="preserve">If shooting sound, they operate the </w:t>
            </w:r>
            <w:proofErr w:type="spellStart"/>
            <w:r>
              <w:rPr>
                <w:rFonts w:ascii="Helvetica" w:hAnsi="Helvetica" w:cs="Helvetica Neue"/>
                <w:color w:val="000000" w:themeColor="text1"/>
                <w:sz w:val="20"/>
                <w:szCs w:val="20"/>
              </w:rPr>
              <w:t>digislate</w:t>
            </w:r>
            <w:proofErr w:type="spellEnd"/>
            <w:r>
              <w:rPr>
                <w:rFonts w:ascii="Helvetica" w:hAnsi="Helvetica" w:cs="Helvetica Neue"/>
                <w:color w:val="000000" w:themeColor="text1"/>
                <w:sz w:val="20"/>
                <w:szCs w:val="20"/>
              </w:rPr>
              <w:t xml:space="preserve">. </w:t>
            </w:r>
          </w:p>
          <w:p w14:paraId="48E1D8C1" w14:textId="77777777"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If shooting film, they will load the film magazines.</w:t>
            </w:r>
          </w:p>
          <w:p w14:paraId="361296A6" w14:textId="2DDF78F8" w:rsidR="00B01055" w:rsidRDefault="00B01055" w:rsidP="00B01055">
            <w:pPr>
              <w:autoSpaceDE w:val="0"/>
              <w:autoSpaceDN w:val="0"/>
              <w:adjustRightInd w:val="0"/>
              <w:rPr>
                <w:rFonts w:ascii="Helvetica" w:hAnsi="Helvetica" w:cs="Helvetica Neue"/>
                <w:color w:val="000000" w:themeColor="text1"/>
                <w:sz w:val="20"/>
                <w:szCs w:val="20"/>
              </w:rPr>
            </w:pPr>
          </w:p>
        </w:tc>
      </w:tr>
      <w:tr w:rsidR="00B01055" w14:paraId="2B88351C" w14:textId="77777777" w:rsidTr="00B01055">
        <w:tc>
          <w:tcPr>
            <w:tcW w:w="2689" w:type="dxa"/>
          </w:tcPr>
          <w:p w14:paraId="4CFE1A96" w14:textId="467713DB"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DIT</w:t>
            </w:r>
          </w:p>
        </w:tc>
        <w:tc>
          <w:tcPr>
            <w:tcW w:w="7371" w:type="dxa"/>
          </w:tcPr>
          <w:p w14:paraId="5435B73A" w14:textId="77777777"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Needed if you shoot HD, to wrangle all the data. They will often need extra O/T.</w:t>
            </w:r>
          </w:p>
          <w:p w14:paraId="4B4EDD2F" w14:textId="045FC8D9" w:rsidR="00B01055" w:rsidRDefault="00B01055" w:rsidP="00B01055">
            <w:pPr>
              <w:autoSpaceDE w:val="0"/>
              <w:autoSpaceDN w:val="0"/>
              <w:adjustRightInd w:val="0"/>
              <w:rPr>
                <w:rFonts w:ascii="Helvetica" w:hAnsi="Helvetica" w:cs="Helvetica Neue"/>
                <w:color w:val="000000" w:themeColor="text1"/>
                <w:sz w:val="20"/>
                <w:szCs w:val="20"/>
              </w:rPr>
            </w:pPr>
          </w:p>
        </w:tc>
      </w:tr>
      <w:tr w:rsidR="00B01055" w14:paraId="718B65A7" w14:textId="77777777" w:rsidTr="00B01055">
        <w:tc>
          <w:tcPr>
            <w:tcW w:w="2689" w:type="dxa"/>
          </w:tcPr>
          <w:p w14:paraId="203104A3" w14:textId="6A1BD8CB"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Dolly Grip</w:t>
            </w:r>
          </w:p>
        </w:tc>
        <w:tc>
          <w:tcPr>
            <w:tcW w:w="7371" w:type="dxa"/>
          </w:tcPr>
          <w:p w14:paraId="15EFE29F" w14:textId="77777777"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Needed to handle the base for the camera. Legs, Heads, Dolly, Crane etc.</w:t>
            </w:r>
          </w:p>
          <w:p w14:paraId="138BB42A" w14:textId="425D650F" w:rsidR="00B01055" w:rsidRDefault="00B01055" w:rsidP="00B01055">
            <w:pPr>
              <w:autoSpaceDE w:val="0"/>
              <w:autoSpaceDN w:val="0"/>
              <w:adjustRightInd w:val="0"/>
              <w:rPr>
                <w:rFonts w:ascii="Helvetica" w:hAnsi="Helvetica" w:cs="Helvetica Neue"/>
                <w:color w:val="000000" w:themeColor="text1"/>
                <w:sz w:val="20"/>
                <w:szCs w:val="20"/>
              </w:rPr>
            </w:pPr>
          </w:p>
        </w:tc>
      </w:tr>
      <w:tr w:rsidR="00B01055" w14:paraId="06E08C22" w14:textId="77777777" w:rsidTr="00B01055">
        <w:tc>
          <w:tcPr>
            <w:tcW w:w="2689" w:type="dxa"/>
          </w:tcPr>
          <w:p w14:paraId="0C6B2016" w14:textId="71E44A7E"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Crane / 2</w:t>
            </w:r>
            <w:r w:rsidRPr="00B01055">
              <w:rPr>
                <w:rFonts w:ascii="Helvetica" w:hAnsi="Helvetica" w:cs="Helvetica Neue"/>
                <w:color w:val="000000" w:themeColor="text1"/>
                <w:sz w:val="20"/>
                <w:szCs w:val="20"/>
                <w:vertAlign w:val="superscript"/>
              </w:rPr>
              <w:t>nd</w:t>
            </w:r>
            <w:r>
              <w:rPr>
                <w:rFonts w:ascii="Helvetica" w:hAnsi="Helvetica" w:cs="Helvetica Neue"/>
                <w:color w:val="000000" w:themeColor="text1"/>
                <w:sz w:val="20"/>
                <w:szCs w:val="20"/>
              </w:rPr>
              <w:t xml:space="preserve"> Grip</w:t>
            </w:r>
          </w:p>
        </w:tc>
        <w:tc>
          <w:tcPr>
            <w:tcW w:w="7371" w:type="dxa"/>
          </w:tcPr>
          <w:p w14:paraId="55ECFE3A" w14:textId="516A3EA9"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If you have a crane, you always need a 2</w:t>
            </w:r>
            <w:r w:rsidRPr="00B01055">
              <w:rPr>
                <w:rFonts w:ascii="Helvetica" w:hAnsi="Helvetica" w:cs="Helvetica Neue"/>
                <w:color w:val="000000" w:themeColor="text1"/>
                <w:sz w:val="20"/>
                <w:szCs w:val="20"/>
                <w:vertAlign w:val="superscript"/>
              </w:rPr>
              <w:t>nd</w:t>
            </w:r>
            <w:r>
              <w:rPr>
                <w:rFonts w:ascii="Helvetica" w:hAnsi="Helvetica" w:cs="Helvetica Neue"/>
                <w:color w:val="000000" w:themeColor="text1"/>
                <w:sz w:val="20"/>
                <w:szCs w:val="20"/>
              </w:rPr>
              <w:t xml:space="preserve"> grip.</w:t>
            </w:r>
          </w:p>
          <w:p w14:paraId="04BAA1DF" w14:textId="17A95E7E" w:rsidR="00B01055" w:rsidRDefault="00B01055" w:rsidP="00B01055">
            <w:pPr>
              <w:autoSpaceDE w:val="0"/>
              <w:autoSpaceDN w:val="0"/>
              <w:adjustRightInd w:val="0"/>
              <w:rPr>
                <w:rFonts w:ascii="Helvetica" w:hAnsi="Helvetica" w:cs="Helvetica Neue"/>
                <w:color w:val="000000" w:themeColor="text1"/>
                <w:sz w:val="20"/>
                <w:szCs w:val="20"/>
              </w:rPr>
            </w:pPr>
          </w:p>
        </w:tc>
      </w:tr>
      <w:tr w:rsidR="00B01055" w14:paraId="1F8E1FE9" w14:textId="77777777" w:rsidTr="00B01055">
        <w:tc>
          <w:tcPr>
            <w:tcW w:w="2689" w:type="dxa"/>
          </w:tcPr>
          <w:p w14:paraId="51F4B379" w14:textId="49CD9453"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Crane Operator</w:t>
            </w:r>
          </w:p>
        </w:tc>
        <w:tc>
          <w:tcPr>
            <w:tcW w:w="7371" w:type="dxa"/>
          </w:tcPr>
          <w:p w14:paraId="76A1A3C3" w14:textId="0AACCF2B"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If you have a crane, you would need this, as well as dolly and 2</w:t>
            </w:r>
            <w:r w:rsidRPr="00B01055">
              <w:rPr>
                <w:rFonts w:ascii="Helvetica" w:hAnsi="Helvetica" w:cs="Helvetica Neue"/>
                <w:color w:val="000000" w:themeColor="text1"/>
                <w:sz w:val="20"/>
                <w:szCs w:val="20"/>
                <w:vertAlign w:val="superscript"/>
              </w:rPr>
              <w:t>nd</w:t>
            </w:r>
            <w:r>
              <w:rPr>
                <w:rFonts w:ascii="Helvetica" w:hAnsi="Helvetica" w:cs="Helvetica Neue"/>
                <w:color w:val="000000" w:themeColor="text1"/>
                <w:sz w:val="20"/>
                <w:szCs w:val="20"/>
              </w:rPr>
              <w:t xml:space="preserve"> grip.</w:t>
            </w:r>
          </w:p>
          <w:p w14:paraId="3396141B" w14:textId="27EB7C47" w:rsidR="00B01055" w:rsidRDefault="00B01055" w:rsidP="00B01055">
            <w:pPr>
              <w:autoSpaceDE w:val="0"/>
              <w:autoSpaceDN w:val="0"/>
              <w:adjustRightInd w:val="0"/>
              <w:rPr>
                <w:rFonts w:ascii="Helvetica" w:hAnsi="Helvetica" w:cs="Helvetica Neue"/>
                <w:color w:val="000000" w:themeColor="text1"/>
                <w:sz w:val="20"/>
                <w:szCs w:val="20"/>
              </w:rPr>
            </w:pPr>
          </w:p>
        </w:tc>
      </w:tr>
      <w:tr w:rsidR="00B01055" w14:paraId="2B7471EC" w14:textId="77777777" w:rsidTr="00B01055">
        <w:tc>
          <w:tcPr>
            <w:tcW w:w="2689" w:type="dxa"/>
          </w:tcPr>
          <w:p w14:paraId="738F017B" w14:textId="70C45788"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CCTV Op (Playback)</w:t>
            </w:r>
          </w:p>
        </w:tc>
        <w:tc>
          <w:tcPr>
            <w:tcW w:w="7371" w:type="dxa"/>
          </w:tcPr>
          <w:p w14:paraId="6A4D8E4A" w14:textId="67F297A0"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They oversee the monitors, and the live feed viewed on monitors by the director and agency.</w:t>
            </w:r>
          </w:p>
          <w:p w14:paraId="59DBFF11" w14:textId="77777777"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If you have multiple cameras, you may need more than one operator.</w:t>
            </w:r>
          </w:p>
          <w:p w14:paraId="5038BB40" w14:textId="57A7F8DC" w:rsidR="00B01055" w:rsidRDefault="00B01055" w:rsidP="00B01055">
            <w:pPr>
              <w:autoSpaceDE w:val="0"/>
              <w:autoSpaceDN w:val="0"/>
              <w:adjustRightInd w:val="0"/>
              <w:rPr>
                <w:rFonts w:ascii="Helvetica" w:hAnsi="Helvetica" w:cs="Helvetica Neue"/>
                <w:color w:val="000000" w:themeColor="text1"/>
                <w:sz w:val="20"/>
                <w:szCs w:val="20"/>
              </w:rPr>
            </w:pPr>
          </w:p>
        </w:tc>
      </w:tr>
      <w:tr w:rsidR="00B01055" w14:paraId="7EEE4326" w14:textId="77777777" w:rsidTr="00B01055">
        <w:tc>
          <w:tcPr>
            <w:tcW w:w="2689" w:type="dxa"/>
          </w:tcPr>
          <w:p w14:paraId="29D8B7D5" w14:textId="5FA5D547"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Sound Recordist</w:t>
            </w:r>
          </w:p>
        </w:tc>
        <w:tc>
          <w:tcPr>
            <w:tcW w:w="7371" w:type="dxa"/>
          </w:tcPr>
          <w:p w14:paraId="666D552A" w14:textId="77777777" w:rsidR="00B01055" w:rsidRDefault="00B01055" w:rsidP="00B01055">
            <w:p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Looks after recording sound &amp; putting microphones on the talent.</w:t>
            </w:r>
          </w:p>
          <w:p w14:paraId="7A112611" w14:textId="37BE9C82" w:rsidR="00B01055" w:rsidRDefault="00B01055" w:rsidP="00B01055">
            <w:pPr>
              <w:autoSpaceDE w:val="0"/>
              <w:autoSpaceDN w:val="0"/>
              <w:adjustRightInd w:val="0"/>
              <w:rPr>
                <w:rFonts w:ascii="Helvetica" w:hAnsi="Helvetica" w:cs="Helvetica Neue"/>
                <w:color w:val="000000" w:themeColor="text1"/>
                <w:sz w:val="20"/>
                <w:szCs w:val="20"/>
              </w:rPr>
            </w:pPr>
          </w:p>
        </w:tc>
      </w:tr>
      <w:tr w:rsidR="00B01055" w14:paraId="576AFF61" w14:textId="77777777" w:rsidTr="00B01055">
        <w:tc>
          <w:tcPr>
            <w:tcW w:w="2689" w:type="dxa"/>
          </w:tcPr>
          <w:p w14:paraId="0143F267" w14:textId="30CED8EA" w:rsidR="00B01055" w:rsidRDefault="00B01055" w:rsidP="00B01055">
            <w:pPr>
              <w:autoSpaceDE w:val="0"/>
              <w:autoSpaceDN w:val="0"/>
              <w:adjustRightInd w:val="0"/>
              <w:rPr>
                <w:rFonts w:ascii="Helvetica" w:hAnsi="Helvetica" w:cs="Helvetica Neue"/>
                <w:color w:val="000000" w:themeColor="text1"/>
                <w:sz w:val="20"/>
                <w:szCs w:val="20"/>
              </w:rPr>
            </w:pPr>
            <w:r w:rsidRPr="00B1408B">
              <w:rPr>
                <w:rFonts w:ascii="Helvetica" w:hAnsi="Helvetica" w:cs="Helvetica Neue"/>
                <w:sz w:val="20"/>
                <w:szCs w:val="20"/>
              </w:rPr>
              <w:t>Boom Operator</w:t>
            </w:r>
          </w:p>
        </w:tc>
        <w:tc>
          <w:tcPr>
            <w:tcW w:w="7371" w:type="dxa"/>
          </w:tcPr>
          <w:p w14:paraId="29EBEBB9" w14:textId="77777777" w:rsidR="00B01055" w:rsidRDefault="00B01055" w:rsidP="00B01055">
            <w:pPr>
              <w:autoSpaceDE w:val="0"/>
              <w:autoSpaceDN w:val="0"/>
              <w:adjustRightInd w:val="0"/>
              <w:rPr>
                <w:rFonts w:ascii="Helvetica" w:hAnsi="Helvetica" w:cs="Helvetica Neue"/>
                <w:sz w:val="20"/>
                <w:szCs w:val="20"/>
              </w:rPr>
            </w:pPr>
            <w:r w:rsidRPr="00B1408B">
              <w:rPr>
                <w:rFonts w:ascii="Helvetica" w:hAnsi="Helvetica" w:cs="Helvetica Neue"/>
                <w:sz w:val="20"/>
                <w:szCs w:val="20"/>
              </w:rPr>
              <w:t>Works with the sound person and holds the boom</w:t>
            </w:r>
            <w:r>
              <w:rPr>
                <w:rFonts w:ascii="Helvetica" w:hAnsi="Helvetica" w:cs="Helvetica Neue"/>
                <w:sz w:val="20"/>
                <w:szCs w:val="20"/>
              </w:rPr>
              <w:t>.</w:t>
            </w:r>
          </w:p>
          <w:p w14:paraId="26B70C99" w14:textId="421BE91B" w:rsidR="00B01055" w:rsidRDefault="00B01055" w:rsidP="00B01055">
            <w:pPr>
              <w:autoSpaceDE w:val="0"/>
              <w:autoSpaceDN w:val="0"/>
              <w:adjustRightInd w:val="0"/>
              <w:rPr>
                <w:rFonts w:ascii="Helvetica" w:hAnsi="Helvetica" w:cs="Helvetica Neue"/>
                <w:color w:val="000000" w:themeColor="text1"/>
                <w:sz w:val="20"/>
                <w:szCs w:val="20"/>
              </w:rPr>
            </w:pPr>
          </w:p>
        </w:tc>
      </w:tr>
      <w:tr w:rsidR="00B01055" w14:paraId="2BED852E" w14:textId="77777777" w:rsidTr="00B01055">
        <w:tc>
          <w:tcPr>
            <w:tcW w:w="2689" w:type="dxa"/>
          </w:tcPr>
          <w:p w14:paraId="6DCC8954" w14:textId="5C2EE5CF" w:rsidR="00B01055" w:rsidRDefault="00B01055" w:rsidP="00B01055">
            <w:pPr>
              <w:autoSpaceDE w:val="0"/>
              <w:autoSpaceDN w:val="0"/>
              <w:adjustRightInd w:val="0"/>
              <w:rPr>
                <w:rFonts w:ascii="Helvetica" w:hAnsi="Helvetica" w:cs="Helvetica Neue"/>
                <w:color w:val="000000" w:themeColor="text1"/>
                <w:sz w:val="20"/>
                <w:szCs w:val="20"/>
              </w:rPr>
            </w:pPr>
            <w:r w:rsidRPr="00B1408B">
              <w:rPr>
                <w:rFonts w:ascii="Helvetica" w:hAnsi="Helvetica" w:cs="Helvetica Neue"/>
                <w:sz w:val="20"/>
                <w:szCs w:val="20"/>
              </w:rPr>
              <w:t>Make Up</w:t>
            </w:r>
          </w:p>
        </w:tc>
        <w:tc>
          <w:tcPr>
            <w:tcW w:w="7371" w:type="dxa"/>
          </w:tcPr>
          <w:p w14:paraId="7CEABC07" w14:textId="77777777" w:rsidR="00B01055" w:rsidRDefault="00B01055" w:rsidP="00B01055">
            <w:pPr>
              <w:autoSpaceDE w:val="0"/>
              <w:autoSpaceDN w:val="0"/>
              <w:adjustRightInd w:val="0"/>
              <w:rPr>
                <w:rFonts w:ascii="Helvetica" w:hAnsi="Helvetica" w:cs="Helvetica Neue"/>
                <w:sz w:val="20"/>
                <w:szCs w:val="20"/>
              </w:rPr>
            </w:pPr>
            <w:r w:rsidRPr="00B1408B">
              <w:rPr>
                <w:rFonts w:ascii="Helvetica" w:hAnsi="Helvetica" w:cs="Helvetica Neue"/>
                <w:sz w:val="20"/>
                <w:szCs w:val="20"/>
              </w:rPr>
              <w:t>Does Make up on</w:t>
            </w:r>
            <w:r>
              <w:rPr>
                <w:rFonts w:ascii="Helvetica" w:hAnsi="Helvetica" w:cs="Helvetica Neue"/>
                <w:sz w:val="20"/>
                <w:szCs w:val="20"/>
              </w:rPr>
              <w:t xml:space="preserve"> the</w:t>
            </w:r>
            <w:r w:rsidRPr="00B1408B">
              <w:rPr>
                <w:rFonts w:ascii="Helvetica" w:hAnsi="Helvetica" w:cs="Helvetica Neue"/>
                <w:sz w:val="20"/>
                <w:szCs w:val="20"/>
              </w:rPr>
              <w:t xml:space="preserve"> talent</w:t>
            </w:r>
            <w:r>
              <w:rPr>
                <w:rFonts w:ascii="Helvetica" w:hAnsi="Helvetica" w:cs="Helvetica Neue"/>
                <w:sz w:val="20"/>
                <w:szCs w:val="20"/>
              </w:rPr>
              <w:t>,</w:t>
            </w:r>
            <w:r w:rsidRPr="00B1408B">
              <w:rPr>
                <w:rFonts w:ascii="Helvetica" w:hAnsi="Helvetica" w:cs="Helvetica Neue"/>
                <w:sz w:val="20"/>
                <w:szCs w:val="20"/>
              </w:rPr>
              <w:t xml:space="preserve"> if have celeb talent</w:t>
            </w:r>
            <w:r>
              <w:rPr>
                <w:rFonts w:ascii="Helvetica" w:hAnsi="Helvetica" w:cs="Helvetica Neue"/>
                <w:sz w:val="20"/>
                <w:szCs w:val="20"/>
              </w:rPr>
              <w:t xml:space="preserve"> they</w:t>
            </w:r>
            <w:r w:rsidRPr="00B1408B">
              <w:rPr>
                <w:rFonts w:ascii="Helvetica" w:hAnsi="Helvetica" w:cs="Helvetica Neue"/>
                <w:sz w:val="20"/>
                <w:szCs w:val="20"/>
              </w:rPr>
              <w:t xml:space="preserve"> may need </w:t>
            </w:r>
            <w:r>
              <w:rPr>
                <w:rFonts w:ascii="Helvetica" w:hAnsi="Helvetica" w:cs="Helvetica Neue"/>
                <w:sz w:val="20"/>
                <w:szCs w:val="20"/>
              </w:rPr>
              <w:t xml:space="preserve">a </w:t>
            </w:r>
            <w:r w:rsidRPr="00B1408B">
              <w:rPr>
                <w:rFonts w:ascii="Helvetica" w:hAnsi="Helvetica" w:cs="Helvetica Neue"/>
                <w:sz w:val="20"/>
                <w:szCs w:val="20"/>
              </w:rPr>
              <w:t>separate Glam squad</w:t>
            </w:r>
            <w:r>
              <w:rPr>
                <w:rFonts w:ascii="Helvetica" w:hAnsi="Helvetica" w:cs="Helvetica Neue"/>
                <w:sz w:val="20"/>
                <w:szCs w:val="20"/>
              </w:rPr>
              <w:t>.</w:t>
            </w:r>
          </w:p>
          <w:p w14:paraId="5ABD5187" w14:textId="043FB639" w:rsidR="00B01055" w:rsidRDefault="00B01055" w:rsidP="00B01055">
            <w:pPr>
              <w:autoSpaceDE w:val="0"/>
              <w:autoSpaceDN w:val="0"/>
              <w:adjustRightInd w:val="0"/>
              <w:rPr>
                <w:rFonts w:ascii="Helvetica" w:hAnsi="Helvetica" w:cs="Helvetica Neue"/>
                <w:color w:val="000000" w:themeColor="text1"/>
                <w:sz w:val="20"/>
                <w:szCs w:val="20"/>
              </w:rPr>
            </w:pPr>
          </w:p>
        </w:tc>
      </w:tr>
      <w:tr w:rsidR="00B01055" w14:paraId="0ECEAB31" w14:textId="77777777" w:rsidTr="00B01055">
        <w:tc>
          <w:tcPr>
            <w:tcW w:w="2689" w:type="dxa"/>
          </w:tcPr>
          <w:p w14:paraId="75AD1DEF" w14:textId="4F0703C0" w:rsidR="00B01055" w:rsidRDefault="00B01055" w:rsidP="00B01055">
            <w:pPr>
              <w:autoSpaceDE w:val="0"/>
              <w:autoSpaceDN w:val="0"/>
              <w:adjustRightInd w:val="0"/>
              <w:rPr>
                <w:rFonts w:ascii="Helvetica" w:hAnsi="Helvetica" w:cs="Helvetica Neue"/>
                <w:color w:val="000000" w:themeColor="text1"/>
                <w:sz w:val="20"/>
                <w:szCs w:val="20"/>
              </w:rPr>
            </w:pPr>
            <w:r w:rsidRPr="00B1408B">
              <w:rPr>
                <w:rFonts w:ascii="Helvetica" w:hAnsi="Helvetica" w:cs="Helvetica Neue"/>
                <w:sz w:val="20"/>
                <w:szCs w:val="20"/>
              </w:rPr>
              <w:t>Hairdresser</w:t>
            </w:r>
          </w:p>
        </w:tc>
        <w:tc>
          <w:tcPr>
            <w:tcW w:w="7371" w:type="dxa"/>
          </w:tcPr>
          <w:p w14:paraId="62352806" w14:textId="3A104FE9" w:rsidR="00B01055" w:rsidRPr="00B1408B" w:rsidRDefault="00B01055" w:rsidP="00B01055">
            <w:pPr>
              <w:autoSpaceDE w:val="0"/>
              <w:autoSpaceDN w:val="0"/>
              <w:adjustRightInd w:val="0"/>
              <w:rPr>
                <w:rFonts w:ascii="Helvetica" w:hAnsi="Helvetica" w:cs="Helvetica Neue"/>
                <w:sz w:val="20"/>
                <w:szCs w:val="20"/>
              </w:rPr>
            </w:pPr>
            <w:r w:rsidRPr="00B1408B">
              <w:rPr>
                <w:rFonts w:ascii="Helvetica" w:hAnsi="Helvetica" w:cs="Helvetica Neue"/>
                <w:sz w:val="20"/>
                <w:szCs w:val="20"/>
              </w:rPr>
              <w:t>Does Hair</w:t>
            </w:r>
            <w:r>
              <w:rPr>
                <w:rFonts w:ascii="Helvetica" w:hAnsi="Helvetica" w:cs="Helvetica Neue"/>
                <w:sz w:val="20"/>
                <w:szCs w:val="20"/>
              </w:rPr>
              <w:t xml:space="preserve">, </w:t>
            </w:r>
            <w:r w:rsidRPr="00B1408B">
              <w:rPr>
                <w:rFonts w:ascii="Helvetica" w:hAnsi="Helvetica" w:cs="Helvetica Neue"/>
                <w:sz w:val="20"/>
                <w:szCs w:val="20"/>
              </w:rPr>
              <w:t>but only if specific to the script</w:t>
            </w:r>
            <w:r>
              <w:rPr>
                <w:rFonts w:ascii="Helvetica" w:hAnsi="Helvetica" w:cs="Helvetica Neue"/>
                <w:sz w:val="20"/>
                <w:szCs w:val="20"/>
              </w:rPr>
              <w:t>.</w:t>
            </w:r>
            <w:r w:rsidRPr="00B1408B">
              <w:rPr>
                <w:rFonts w:ascii="Helvetica" w:hAnsi="Helvetica" w:cs="Helvetica Neue"/>
                <w:sz w:val="20"/>
                <w:szCs w:val="20"/>
              </w:rPr>
              <w:t xml:space="preserve"> </w:t>
            </w:r>
            <w:r>
              <w:rPr>
                <w:rFonts w:ascii="Helvetica" w:hAnsi="Helvetica" w:cs="Helvetica Neue"/>
                <w:sz w:val="20"/>
                <w:szCs w:val="20"/>
              </w:rPr>
              <w:t>O</w:t>
            </w:r>
            <w:r w:rsidRPr="00B1408B">
              <w:rPr>
                <w:rFonts w:ascii="Helvetica" w:hAnsi="Helvetica" w:cs="Helvetica Neue"/>
                <w:sz w:val="20"/>
                <w:szCs w:val="20"/>
              </w:rPr>
              <w:t>therwise,</w:t>
            </w:r>
            <w:r>
              <w:rPr>
                <w:rFonts w:ascii="Helvetica" w:hAnsi="Helvetica" w:cs="Helvetica Neue"/>
                <w:sz w:val="20"/>
                <w:szCs w:val="20"/>
              </w:rPr>
              <w:t xml:space="preserve"> you</w:t>
            </w:r>
            <w:r w:rsidRPr="00B1408B">
              <w:rPr>
                <w:rFonts w:ascii="Helvetica" w:hAnsi="Helvetica" w:cs="Helvetica Neue"/>
                <w:sz w:val="20"/>
                <w:szCs w:val="20"/>
              </w:rPr>
              <w:t xml:space="preserve"> can use Make up</w:t>
            </w:r>
          </w:p>
          <w:p w14:paraId="132135CC" w14:textId="77777777" w:rsidR="00B01055" w:rsidRDefault="00B01055" w:rsidP="00B01055">
            <w:pPr>
              <w:autoSpaceDE w:val="0"/>
              <w:autoSpaceDN w:val="0"/>
              <w:adjustRightInd w:val="0"/>
              <w:rPr>
                <w:rFonts w:ascii="Helvetica" w:hAnsi="Helvetica" w:cs="Helvetica Neue"/>
                <w:sz w:val="20"/>
                <w:szCs w:val="20"/>
              </w:rPr>
            </w:pPr>
            <w:r w:rsidRPr="00B1408B">
              <w:rPr>
                <w:rFonts w:ascii="Helvetica" w:hAnsi="Helvetica" w:cs="Helvetica Neue"/>
                <w:sz w:val="20"/>
                <w:szCs w:val="20"/>
              </w:rPr>
              <w:t>Assistants – if you have a lot of talent.</w:t>
            </w:r>
          </w:p>
          <w:p w14:paraId="0D624A72" w14:textId="70154F1A" w:rsidR="00B01055" w:rsidRPr="00B01055" w:rsidRDefault="00B01055" w:rsidP="00B01055">
            <w:pPr>
              <w:autoSpaceDE w:val="0"/>
              <w:autoSpaceDN w:val="0"/>
              <w:adjustRightInd w:val="0"/>
              <w:rPr>
                <w:rFonts w:ascii="Helvetica" w:hAnsi="Helvetica" w:cs="Helvetica Neue"/>
                <w:sz w:val="20"/>
                <w:szCs w:val="20"/>
              </w:rPr>
            </w:pPr>
          </w:p>
        </w:tc>
      </w:tr>
      <w:tr w:rsidR="00B01055" w14:paraId="1D43EB10" w14:textId="77777777" w:rsidTr="00B01055">
        <w:tc>
          <w:tcPr>
            <w:tcW w:w="2689" w:type="dxa"/>
          </w:tcPr>
          <w:p w14:paraId="0FCA8533" w14:textId="1099CD3B" w:rsidR="00B01055" w:rsidRPr="00B1408B" w:rsidRDefault="00B01055" w:rsidP="00B01055">
            <w:pPr>
              <w:autoSpaceDE w:val="0"/>
              <w:autoSpaceDN w:val="0"/>
              <w:adjustRightInd w:val="0"/>
              <w:rPr>
                <w:rFonts w:ascii="Helvetica" w:hAnsi="Helvetica" w:cs="Helvetica Neue"/>
                <w:sz w:val="20"/>
                <w:szCs w:val="20"/>
              </w:rPr>
            </w:pPr>
            <w:r w:rsidRPr="00B1408B">
              <w:rPr>
                <w:rFonts w:ascii="Helvetica" w:hAnsi="Helvetica" w:cs="Helvetica Neue"/>
                <w:sz w:val="20"/>
                <w:szCs w:val="20"/>
              </w:rPr>
              <w:t>Gaffer</w:t>
            </w:r>
          </w:p>
        </w:tc>
        <w:tc>
          <w:tcPr>
            <w:tcW w:w="7371" w:type="dxa"/>
          </w:tcPr>
          <w:p w14:paraId="70B4E246" w14:textId="77777777" w:rsidR="00B01055" w:rsidRDefault="00B01055" w:rsidP="00B01055">
            <w:pPr>
              <w:autoSpaceDE w:val="0"/>
              <w:autoSpaceDN w:val="0"/>
              <w:adjustRightInd w:val="0"/>
              <w:rPr>
                <w:rFonts w:ascii="Helvetica" w:hAnsi="Helvetica" w:cs="Helvetica Neue"/>
                <w:sz w:val="20"/>
                <w:szCs w:val="20"/>
              </w:rPr>
            </w:pPr>
            <w:r w:rsidRPr="00B1408B">
              <w:rPr>
                <w:rFonts w:ascii="Helvetica" w:hAnsi="Helvetica" w:cs="Helvetica Neue"/>
                <w:sz w:val="20"/>
                <w:szCs w:val="20"/>
              </w:rPr>
              <w:t>Right hand person to the DOP – In charge of lighting department</w:t>
            </w:r>
            <w:r>
              <w:rPr>
                <w:rFonts w:ascii="Helvetica" w:hAnsi="Helvetica" w:cs="Helvetica Neue"/>
                <w:sz w:val="20"/>
                <w:szCs w:val="20"/>
              </w:rPr>
              <w:t>.</w:t>
            </w:r>
          </w:p>
          <w:p w14:paraId="6764B36B" w14:textId="038FC7D0" w:rsidR="00B01055" w:rsidRPr="00B1408B" w:rsidRDefault="00B01055" w:rsidP="00B01055">
            <w:pPr>
              <w:autoSpaceDE w:val="0"/>
              <w:autoSpaceDN w:val="0"/>
              <w:adjustRightInd w:val="0"/>
              <w:rPr>
                <w:rFonts w:ascii="Helvetica" w:hAnsi="Helvetica" w:cs="Helvetica Neue"/>
                <w:sz w:val="20"/>
                <w:szCs w:val="20"/>
              </w:rPr>
            </w:pPr>
          </w:p>
        </w:tc>
      </w:tr>
      <w:tr w:rsidR="00B01055" w14:paraId="7BC1AECF" w14:textId="77777777" w:rsidTr="00B01055">
        <w:tc>
          <w:tcPr>
            <w:tcW w:w="2689" w:type="dxa"/>
          </w:tcPr>
          <w:p w14:paraId="5B769FCE" w14:textId="039D0478" w:rsidR="00B01055" w:rsidRPr="00B1408B" w:rsidRDefault="00B01055" w:rsidP="00B01055">
            <w:pPr>
              <w:autoSpaceDE w:val="0"/>
              <w:autoSpaceDN w:val="0"/>
              <w:adjustRightInd w:val="0"/>
              <w:rPr>
                <w:rFonts w:ascii="Helvetica" w:hAnsi="Helvetica" w:cs="Helvetica Neue"/>
                <w:sz w:val="20"/>
                <w:szCs w:val="20"/>
              </w:rPr>
            </w:pPr>
            <w:r w:rsidRPr="00B1408B">
              <w:rPr>
                <w:rFonts w:ascii="Helvetica" w:hAnsi="Helvetica" w:cs="Helvetica Neue"/>
                <w:sz w:val="20"/>
                <w:szCs w:val="20"/>
              </w:rPr>
              <w:t>Best Boy</w:t>
            </w:r>
          </w:p>
        </w:tc>
        <w:tc>
          <w:tcPr>
            <w:tcW w:w="7371" w:type="dxa"/>
          </w:tcPr>
          <w:p w14:paraId="457288E1" w14:textId="77777777" w:rsidR="00B01055" w:rsidRDefault="00B01055" w:rsidP="00B01055">
            <w:pPr>
              <w:autoSpaceDE w:val="0"/>
              <w:autoSpaceDN w:val="0"/>
              <w:adjustRightInd w:val="0"/>
              <w:rPr>
                <w:rFonts w:ascii="Helvetica" w:hAnsi="Helvetica" w:cs="Helvetica Neue"/>
                <w:sz w:val="20"/>
                <w:szCs w:val="20"/>
              </w:rPr>
            </w:pPr>
            <w:r>
              <w:rPr>
                <w:rFonts w:ascii="Helvetica" w:hAnsi="Helvetica" w:cs="Helvetica Neue"/>
                <w:sz w:val="20"/>
                <w:szCs w:val="20"/>
              </w:rPr>
              <w:t>W</w:t>
            </w:r>
            <w:r w:rsidRPr="00B1408B">
              <w:rPr>
                <w:rFonts w:ascii="Helvetica" w:hAnsi="Helvetica" w:cs="Helvetica Neue"/>
                <w:sz w:val="20"/>
                <w:szCs w:val="20"/>
              </w:rPr>
              <w:t>orks with Gaffer</w:t>
            </w:r>
            <w:r>
              <w:rPr>
                <w:rFonts w:ascii="Helvetica" w:hAnsi="Helvetica" w:cs="Helvetica Neue"/>
                <w:sz w:val="20"/>
                <w:szCs w:val="20"/>
              </w:rPr>
              <w:t xml:space="preserve"> and on larger lighting jobs.</w:t>
            </w:r>
          </w:p>
          <w:p w14:paraId="70DD7AEC" w14:textId="78BED30F" w:rsidR="00B01055" w:rsidRPr="00B1408B" w:rsidRDefault="00B01055" w:rsidP="00B01055">
            <w:pPr>
              <w:autoSpaceDE w:val="0"/>
              <w:autoSpaceDN w:val="0"/>
              <w:adjustRightInd w:val="0"/>
              <w:rPr>
                <w:rFonts w:ascii="Helvetica" w:hAnsi="Helvetica" w:cs="Helvetica Neue"/>
                <w:sz w:val="20"/>
                <w:szCs w:val="20"/>
              </w:rPr>
            </w:pPr>
          </w:p>
        </w:tc>
      </w:tr>
      <w:tr w:rsidR="00B01055" w14:paraId="774E7ACC" w14:textId="77777777" w:rsidTr="00B01055">
        <w:tc>
          <w:tcPr>
            <w:tcW w:w="2689" w:type="dxa"/>
          </w:tcPr>
          <w:p w14:paraId="23C3581E" w14:textId="346CD8A0" w:rsidR="00B01055" w:rsidRPr="00B1408B" w:rsidRDefault="00B01055" w:rsidP="00B01055">
            <w:pPr>
              <w:autoSpaceDE w:val="0"/>
              <w:autoSpaceDN w:val="0"/>
              <w:adjustRightInd w:val="0"/>
              <w:rPr>
                <w:rFonts w:ascii="Helvetica" w:hAnsi="Helvetica" w:cs="Helvetica Neue"/>
                <w:sz w:val="20"/>
                <w:szCs w:val="20"/>
              </w:rPr>
            </w:pPr>
            <w:r w:rsidRPr="00B1408B">
              <w:rPr>
                <w:rFonts w:ascii="Helvetica" w:hAnsi="Helvetica" w:cs="Helvetica Neue"/>
                <w:sz w:val="20"/>
                <w:szCs w:val="20"/>
              </w:rPr>
              <w:t>Electricians</w:t>
            </w:r>
          </w:p>
        </w:tc>
        <w:tc>
          <w:tcPr>
            <w:tcW w:w="7371" w:type="dxa"/>
          </w:tcPr>
          <w:p w14:paraId="57C18EA4" w14:textId="77777777" w:rsidR="00B01055" w:rsidRDefault="00B01055" w:rsidP="00B01055">
            <w:pPr>
              <w:autoSpaceDE w:val="0"/>
              <w:autoSpaceDN w:val="0"/>
              <w:adjustRightInd w:val="0"/>
              <w:rPr>
                <w:rFonts w:ascii="Helvetica" w:hAnsi="Helvetica" w:cs="Helvetica Neue"/>
                <w:sz w:val="20"/>
                <w:szCs w:val="20"/>
              </w:rPr>
            </w:pPr>
            <w:r>
              <w:rPr>
                <w:rFonts w:ascii="Helvetica" w:hAnsi="Helvetica" w:cs="Helvetica Neue"/>
                <w:sz w:val="20"/>
                <w:szCs w:val="20"/>
              </w:rPr>
              <w:t>W</w:t>
            </w:r>
            <w:r w:rsidRPr="00B1408B">
              <w:rPr>
                <w:rFonts w:ascii="Helvetica" w:hAnsi="Helvetica" w:cs="Helvetica Neue"/>
                <w:sz w:val="20"/>
                <w:szCs w:val="20"/>
              </w:rPr>
              <w:t>ork with the gaffer and are responsible for the lighting set ups.</w:t>
            </w:r>
          </w:p>
          <w:p w14:paraId="18184CFE" w14:textId="73B9413D" w:rsidR="00B01055" w:rsidRPr="00B1408B" w:rsidRDefault="00B01055" w:rsidP="00B01055">
            <w:pPr>
              <w:autoSpaceDE w:val="0"/>
              <w:autoSpaceDN w:val="0"/>
              <w:adjustRightInd w:val="0"/>
              <w:rPr>
                <w:rFonts w:ascii="Helvetica" w:hAnsi="Helvetica" w:cs="Helvetica Neue"/>
                <w:sz w:val="20"/>
                <w:szCs w:val="20"/>
              </w:rPr>
            </w:pPr>
          </w:p>
        </w:tc>
      </w:tr>
      <w:tr w:rsidR="00B01055" w14:paraId="2BF3FB42" w14:textId="77777777" w:rsidTr="00B01055">
        <w:tc>
          <w:tcPr>
            <w:tcW w:w="2689" w:type="dxa"/>
          </w:tcPr>
          <w:p w14:paraId="246704FF" w14:textId="4CA079E2" w:rsidR="00B01055" w:rsidRPr="00B1408B" w:rsidRDefault="00B01055" w:rsidP="00B01055">
            <w:pPr>
              <w:autoSpaceDE w:val="0"/>
              <w:autoSpaceDN w:val="0"/>
              <w:adjustRightInd w:val="0"/>
              <w:rPr>
                <w:rFonts w:ascii="Helvetica" w:hAnsi="Helvetica" w:cs="Helvetica Neue"/>
                <w:sz w:val="20"/>
                <w:szCs w:val="20"/>
              </w:rPr>
            </w:pPr>
            <w:r w:rsidRPr="00B1408B">
              <w:rPr>
                <w:rFonts w:ascii="Helvetica" w:hAnsi="Helvetica" w:cs="Helvetica Neue"/>
                <w:sz w:val="20"/>
                <w:szCs w:val="20"/>
              </w:rPr>
              <w:t>Generator Op</w:t>
            </w:r>
            <w:r>
              <w:rPr>
                <w:rFonts w:ascii="Helvetica" w:hAnsi="Helvetica" w:cs="Helvetica Neue"/>
                <w:sz w:val="20"/>
                <w:szCs w:val="20"/>
              </w:rPr>
              <w:t>erator</w:t>
            </w:r>
          </w:p>
        </w:tc>
        <w:tc>
          <w:tcPr>
            <w:tcW w:w="7371" w:type="dxa"/>
          </w:tcPr>
          <w:p w14:paraId="0FD3A148" w14:textId="44AD42F2" w:rsidR="00B01055" w:rsidRPr="00B01055" w:rsidRDefault="00B01055" w:rsidP="00B01055">
            <w:pPr>
              <w:autoSpaceDE w:val="0"/>
              <w:autoSpaceDN w:val="0"/>
              <w:adjustRightInd w:val="0"/>
              <w:rPr>
                <w:rFonts w:ascii="Helvetica" w:hAnsi="Helvetica" w:cs="Helvetica Neue"/>
                <w:sz w:val="20"/>
                <w:szCs w:val="20"/>
              </w:rPr>
            </w:pPr>
            <w:r w:rsidRPr="00B01055">
              <w:rPr>
                <w:rFonts w:ascii="Helvetica" w:hAnsi="Helvetica" w:cs="Helvetica Neue"/>
                <w:sz w:val="20"/>
                <w:szCs w:val="20"/>
              </w:rPr>
              <w:t xml:space="preserve">The person who brings the generator to location/set and looks after it. </w:t>
            </w:r>
            <w:r w:rsidRPr="00B01055">
              <w:rPr>
                <w:rFonts w:ascii="Helvetica" w:hAnsi="Helvetica" w:cs="Helvetica Neue"/>
                <w:color w:val="000000" w:themeColor="text1"/>
                <w:sz w:val="20"/>
                <w:szCs w:val="20"/>
              </w:rPr>
              <w:t xml:space="preserve">The electrical department often need a </w:t>
            </w:r>
            <w:r w:rsidRPr="00B01055">
              <w:rPr>
                <w:rFonts w:ascii="Helvetica" w:hAnsi="Helvetica" w:cs="Helvetica Neue"/>
                <w:b/>
                <w:bCs/>
                <w:color w:val="000000" w:themeColor="text1"/>
                <w:sz w:val="20"/>
                <w:szCs w:val="20"/>
              </w:rPr>
              <w:t>pre-light</w:t>
            </w:r>
            <w:r w:rsidRPr="00B01055">
              <w:rPr>
                <w:rFonts w:ascii="Helvetica" w:hAnsi="Helvetica" w:cs="Helvetica Neue"/>
                <w:color w:val="000000" w:themeColor="text1"/>
                <w:sz w:val="20"/>
                <w:szCs w:val="20"/>
              </w:rPr>
              <w:t xml:space="preserve"> depending on the lighting set up.</w:t>
            </w:r>
          </w:p>
          <w:p w14:paraId="1F376A41" w14:textId="77777777" w:rsidR="00B01055" w:rsidRPr="00B01055" w:rsidRDefault="00B01055" w:rsidP="00B01055">
            <w:pPr>
              <w:autoSpaceDE w:val="0"/>
              <w:autoSpaceDN w:val="0"/>
              <w:adjustRightInd w:val="0"/>
              <w:rPr>
                <w:rFonts w:ascii="Helvetica" w:hAnsi="Helvetica" w:cs="Helvetica Neue"/>
                <w:sz w:val="20"/>
                <w:szCs w:val="20"/>
              </w:rPr>
            </w:pPr>
          </w:p>
        </w:tc>
      </w:tr>
      <w:tr w:rsidR="00B01055" w14:paraId="18E5621A" w14:textId="77777777" w:rsidTr="00B01055">
        <w:tc>
          <w:tcPr>
            <w:tcW w:w="2689" w:type="dxa"/>
          </w:tcPr>
          <w:p w14:paraId="1F4E1927" w14:textId="772C838B" w:rsidR="00B01055" w:rsidRPr="00B1408B" w:rsidRDefault="00B01055" w:rsidP="00B01055">
            <w:pPr>
              <w:autoSpaceDE w:val="0"/>
              <w:autoSpaceDN w:val="0"/>
              <w:adjustRightInd w:val="0"/>
              <w:rPr>
                <w:rFonts w:ascii="Helvetica" w:hAnsi="Helvetica" w:cs="Helvetica Neue"/>
                <w:sz w:val="20"/>
                <w:szCs w:val="20"/>
              </w:rPr>
            </w:pPr>
            <w:r w:rsidRPr="00B1408B">
              <w:rPr>
                <w:rFonts w:ascii="Helvetica" w:hAnsi="Helvetica" w:cs="Helvetica Neue"/>
                <w:sz w:val="20"/>
                <w:szCs w:val="20"/>
              </w:rPr>
              <w:t>Rigger</w:t>
            </w:r>
          </w:p>
        </w:tc>
        <w:tc>
          <w:tcPr>
            <w:tcW w:w="7371" w:type="dxa"/>
          </w:tcPr>
          <w:p w14:paraId="49E737FF" w14:textId="77777777" w:rsidR="00B01055" w:rsidRDefault="00B01055" w:rsidP="00B01055">
            <w:pPr>
              <w:autoSpaceDE w:val="0"/>
              <w:autoSpaceDN w:val="0"/>
              <w:adjustRightInd w:val="0"/>
              <w:rPr>
                <w:rFonts w:ascii="Helvetica" w:hAnsi="Helvetica" w:cs="Helvetica Neue"/>
                <w:sz w:val="20"/>
                <w:szCs w:val="20"/>
              </w:rPr>
            </w:pPr>
            <w:r w:rsidRPr="00B1408B">
              <w:rPr>
                <w:rFonts w:ascii="Helvetica" w:hAnsi="Helvetica" w:cs="Helvetica Neue"/>
                <w:sz w:val="20"/>
                <w:szCs w:val="20"/>
              </w:rPr>
              <w:t>The</w:t>
            </w:r>
            <w:r>
              <w:rPr>
                <w:rFonts w:ascii="Helvetica" w:hAnsi="Helvetica" w:cs="Helvetica Neue"/>
                <w:sz w:val="20"/>
                <w:szCs w:val="20"/>
              </w:rPr>
              <w:t>y</w:t>
            </w:r>
            <w:r w:rsidRPr="00B1408B">
              <w:rPr>
                <w:rFonts w:ascii="Helvetica" w:hAnsi="Helvetica" w:cs="Helvetica Neue"/>
                <w:sz w:val="20"/>
                <w:szCs w:val="20"/>
              </w:rPr>
              <w:t xml:space="preserve"> are responsible for </w:t>
            </w:r>
            <w:r>
              <w:rPr>
                <w:rFonts w:ascii="Helvetica" w:hAnsi="Helvetica" w:cs="Helvetica Neue"/>
                <w:sz w:val="20"/>
                <w:szCs w:val="20"/>
              </w:rPr>
              <w:t xml:space="preserve">the </w:t>
            </w:r>
            <w:r w:rsidRPr="00B1408B">
              <w:rPr>
                <w:rFonts w:ascii="Helvetica" w:hAnsi="Helvetica" w:cs="Helvetica Neue"/>
                <w:sz w:val="20"/>
                <w:szCs w:val="20"/>
              </w:rPr>
              <w:t xml:space="preserve">rigging of lights or black outs or similar. </w:t>
            </w:r>
          </w:p>
          <w:p w14:paraId="35992D4A" w14:textId="77777777" w:rsidR="00B01055" w:rsidRDefault="00B01055" w:rsidP="00B01055">
            <w:pPr>
              <w:autoSpaceDE w:val="0"/>
              <w:autoSpaceDN w:val="0"/>
              <w:adjustRightInd w:val="0"/>
              <w:rPr>
                <w:rFonts w:ascii="Helvetica" w:hAnsi="Helvetica" w:cs="Helvetica Neue"/>
                <w:sz w:val="20"/>
                <w:szCs w:val="20"/>
              </w:rPr>
            </w:pPr>
            <w:r w:rsidRPr="00B1408B">
              <w:rPr>
                <w:rFonts w:ascii="Helvetica" w:hAnsi="Helvetica" w:cs="Helvetica Neue"/>
                <w:sz w:val="20"/>
                <w:szCs w:val="20"/>
              </w:rPr>
              <w:t>Fall under</w:t>
            </w:r>
            <w:r>
              <w:rPr>
                <w:rFonts w:ascii="Helvetica" w:hAnsi="Helvetica" w:cs="Helvetica Neue"/>
                <w:sz w:val="20"/>
                <w:szCs w:val="20"/>
              </w:rPr>
              <w:t xml:space="preserve"> </w:t>
            </w:r>
            <w:r w:rsidRPr="00B1408B">
              <w:rPr>
                <w:rFonts w:ascii="Helvetica" w:hAnsi="Helvetica" w:cs="Helvetica Neue"/>
                <w:sz w:val="20"/>
                <w:szCs w:val="20"/>
              </w:rPr>
              <w:t>BECTU rates</w:t>
            </w:r>
            <w:r>
              <w:rPr>
                <w:rFonts w:ascii="Helvetica" w:hAnsi="Helvetica" w:cs="Helvetica Neue"/>
                <w:sz w:val="20"/>
                <w:szCs w:val="20"/>
              </w:rPr>
              <w:t>.</w:t>
            </w:r>
          </w:p>
          <w:p w14:paraId="1227B8B3" w14:textId="465C0E79" w:rsidR="00B01055" w:rsidRDefault="00B01055" w:rsidP="00B01055">
            <w:pPr>
              <w:autoSpaceDE w:val="0"/>
              <w:autoSpaceDN w:val="0"/>
              <w:adjustRightInd w:val="0"/>
              <w:rPr>
                <w:rFonts w:ascii="Helvetica" w:hAnsi="Helvetica" w:cs="Helvetica Neue"/>
                <w:sz w:val="20"/>
                <w:szCs w:val="20"/>
              </w:rPr>
            </w:pPr>
          </w:p>
        </w:tc>
      </w:tr>
      <w:tr w:rsidR="00B01055" w14:paraId="6AF5B9F0" w14:textId="77777777" w:rsidTr="00B01055">
        <w:tc>
          <w:tcPr>
            <w:tcW w:w="2689" w:type="dxa"/>
          </w:tcPr>
          <w:p w14:paraId="131EE5DB" w14:textId="2FE6A135" w:rsidR="00B01055" w:rsidRPr="00B1408B" w:rsidRDefault="00B01055" w:rsidP="00B01055">
            <w:pPr>
              <w:autoSpaceDE w:val="0"/>
              <w:autoSpaceDN w:val="0"/>
              <w:adjustRightInd w:val="0"/>
              <w:rPr>
                <w:rFonts w:ascii="Helvetica" w:hAnsi="Helvetica" w:cs="Helvetica Neue"/>
                <w:sz w:val="20"/>
                <w:szCs w:val="20"/>
              </w:rPr>
            </w:pPr>
            <w:r w:rsidRPr="00B1408B">
              <w:rPr>
                <w:rFonts w:ascii="Helvetica" w:hAnsi="Helvetica" w:cs="Helvetica Neue"/>
                <w:sz w:val="20"/>
                <w:szCs w:val="20"/>
              </w:rPr>
              <w:t>Home Economist</w:t>
            </w:r>
          </w:p>
        </w:tc>
        <w:tc>
          <w:tcPr>
            <w:tcW w:w="7371" w:type="dxa"/>
          </w:tcPr>
          <w:p w14:paraId="5C9264D5" w14:textId="77777777" w:rsidR="00B01055" w:rsidRDefault="00B01055" w:rsidP="00B01055">
            <w:pPr>
              <w:autoSpaceDE w:val="0"/>
              <w:autoSpaceDN w:val="0"/>
              <w:adjustRightInd w:val="0"/>
              <w:rPr>
                <w:rFonts w:ascii="Helvetica" w:hAnsi="Helvetica" w:cs="Helvetica Neue"/>
                <w:sz w:val="20"/>
                <w:szCs w:val="20"/>
              </w:rPr>
            </w:pPr>
            <w:r w:rsidRPr="00B1408B">
              <w:rPr>
                <w:rFonts w:ascii="Helvetica" w:hAnsi="Helvetica" w:cs="Helvetica Neue"/>
                <w:sz w:val="20"/>
                <w:szCs w:val="20"/>
              </w:rPr>
              <w:t>They prepare any food if specified in the script</w:t>
            </w:r>
            <w:r>
              <w:rPr>
                <w:rFonts w:ascii="Helvetica" w:hAnsi="Helvetica" w:cs="Helvetica Neue"/>
                <w:sz w:val="20"/>
                <w:szCs w:val="20"/>
              </w:rPr>
              <w:t>.</w:t>
            </w:r>
          </w:p>
          <w:p w14:paraId="2364BEBA" w14:textId="1587F44C" w:rsidR="00B01055" w:rsidRDefault="00B01055" w:rsidP="00B01055">
            <w:pPr>
              <w:autoSpaceDE w:val="0"/>
              <w:autoSpaceDN w:val="0"/>
              <w:adjustRightInd w:val="0"/>
              <w:rPr>
                <w:rFonts w:ascii="Helvetica" w:hAnsi="Helvetica" w:cs="Helvetica Neue"/>
                <w:sz w:val="20"/>
                <w:szCs w:val="20"/>
              </w:rPr>
            </w:pPr>
          </w:p>
        </w:tc>
      </w:tr>
      <w:tr w:rsidR="00B01055" w14:paraId="37CA3CD7" w14:textId="77777777" w:rsidTr="00B01055">
        <w:tc>
          <w:tcPr>
            <w:tcW w:w="2689" w:type="dxa"/>
          </w:tcPr>
          <w:p w14:paraId="05990350" w14:textId="3BC1F667" w:rsidR="00B01055" w:rsidRPr="00B1408B" w:rsidRDefault="00B01055" w:rsidP="00B01055">
            <w:pPr>
              <w:autoSpaceDE w:val="0"/>
              <w:autoSpaceDN w:val="0"/>
              <w:adjustRightInd w:val="0"/>
              <w:rPr>
                <w:rFonts w:ascii="Helvetica" w:hAnsi="Helvetica" w:cs="Helvetica Neue"/>
                <w:sz w:val="20"/>
                <w:szCs w:val="20"/>
              </w:rPr>
            </w:pPr>
            <w:r w:rsidRPr="00B1408B">
              <w:rPr>
                <w:rFonts w:ascii="Helvetica" w:hAnsi="Helvetica" w:cs="Helvetica Neue"/>
                <w:sz w:val="20"/>
                <w:szCs w:val="20"/>
              </w:rPr>
              <w:lastRenderedPageBreak/>
              <w:t>Security</w:t>
            </w:r>
          </w:p>
        </w:tc>
        <w:tc>
          <w:tcPr>
            <w:tcW w:w="7371" w:type="dxa"/>
          </w:tcPr>
          <w:p w14:paraId="5335424D" w14:textId="77777777" w:rsidR="00B01055" w:rsidRPr="00B1408B" w:rsidRDefault="00B01055" w:rsidP="00B01055">
            <w:pPr>
              <w:autoSpaceDE w:val="0"/>
              <w:autoSpaceDN w:val="0"/>
              <w:adjustRightInd w:val="0"/>
              <w:rPr>
                <w:rFonts w:ascii="Helvetica" w:hAnsi="Helvetica" w:cs="Helvetica Neue"/>
                <w:sz w:val="20"/>
                <w:szCs w:val="20"/>
              </w:rPr>
            </w:pPr>
            <w:r w:rsidRPr="00B1408B">
              <w:rPr>
                <w:rFonts w:ascii="Helvetica" w:hAnsi="Helvetica" w:cs="Helvetica Neue"/>
                <w:sz w:val="20"/>
                <w:szCs w:val="20"/>
              </w:rPr>
              <w:t>If you have dressed or prepped a location in advance of the shoot you will</w:t>
            </w:r>
            <w:r>
              <w:rPr>
                <w:rFonts w:ascii="Helvetica" w:hAnsi="Helvetica" w:cs="Helvetica Neue"/>
                <w:sz w:val="20"/>
                <w:szCs w:val="20"/>
              </w:rPr>
              <w:t xml:space="preserve"> </w:t>
            </w:r>
            <w:r w:rsidRPr="00B1408B">
              <w:rPr>
                <w:rFonts w:ascii="Helvetica" w:hAnsi="Helvetica" w:cs="Helvetica Neue"/>
                <w:sz w:val="20"/>
                <w:szCs w:val="20"/>
              </w:rPr>
              <w:t>need security. They also do road prepping and block out spaces in advance.</w:t>
            </w:r>
          </w:p>
          <w:p w14:paraId="5A20CFA1" w14:textId="77777777" w:rsidR="00B01055" w:rsidRPr="00B1408B" w:rsidRDefault="00B01055" w:rsidP="00B01055">
            <w:pPr>
              <w:autoSpaceDE w:val="0"/>
              <w:autoSpaceDN w:val="0"/>
              <w:adjustRightInd w:val="0"/>
              <w:rPr>
                <w:rFonts w:ascii="Helvetica" w:hAnsi="Helvetica" w:cs="Helvetica Neue"/>
                <w:sz w:val="20"/>
                <w:szCs w:val="20"/>
              </w:rPr>
            </w:pPr>
          </w:p>
        </w:tc>
      </w:tr>
      <w:tr w:rsidR="00B01055" w14:paraId="2A99B568" w14:textId="77777777" w:rsidTr="00B01055">
        <w:tc>
          <w:tcPr>
            <w:tcW w:w="2689" w:type="dxa"/>
          </w:tcPr>
          <w:p w14:paraId="577A9836" w14:textId="2DE3471C" w:rsidR="00B01055" w:rsidRPr="00B1408B" w:rsidRDefault="00B01055" w:rsidP="00B01055">
            <w:pPr>
              <w:autoSpaceDE w:val="0"/>
              <w:autoSpaceDN w:val="0"/>
              <w:adjustRightInd w:val="0"/>
              <w:rPr>
                <w:rFonts w:ascii="Helvetica" w:hAnsi="Helvetica" w:cs="Helvetica Neue"/>
                <w:sz w:val="20"/>
                <w:szCs w:val="20"/>
              </w:rPr>
            </w:pPr>
            <w:r w:rsidRPr="00B1408B">
              <w:rPr>
                <w:rFonts w:ascii="Helvetica" w:hAnsi="Helvetica" w:cs="Helvetica Neue"/>
                <w:sz w:val="20"/>
                <w:szCs w:val="20"/>
              </w:rPr>
              <w:t>Paramedic</w:t>
            </w:r>
          </w:p>
        </w:tc>
        <w:tc>
          <w:tcPr>
            <w:tcW w:w="7371" w:type="dxa"/>
          </w:tcPr>
          <w:p w14:paraId="6006F304" w14:textId="77777777" w:rsidR="00B01055" w:rsidRPr="00B1408B" w:rsidRDefault="00B01055" w:rsidP="00B01055">
            <w:pPr>
              <w:autoSpaceDE w:val="0"/>
              <w:autoSpaceDN w:val="0"/>
              <w:adjustRightInd w:val="0"/>
              <w:rPr>
                <w:rFonts w:ascii="Helvetica" w:hAnsi="Helvetica" w:cs="Helvetica Neue"/>
                <w:sz w:val="20"/>
                <w:szCs w:val="20"/>
              </w:rPr>
            </w:pPr>
            <w:r w:rsidRPr="00B1408B">
              <w:rPr>
                <w:rFonts w:ascii="Helvetica" w:hAnsi="Helvetica" w:cs="Helvetica Neue"/>
                <w:sz w:val="20"/>
                <w:szCs w:val="20"/>
              </w:rPr>
              <w:t>You should have a qualified 1st Aider, Nurse or paramedic on set.</w:t>
            </w:r>
          </w:p>
          <w:p w14:paraId="152E41A9" w14:textId="77777777" w:rsidR="00B01055" w:rsidRPr="00B1408B" w:rsidRDefault="00B01055" w:rsidP="00B01055">
            <w:pPr>
              <w:autoSpaceDE w:val="0"/>
              <w:autoSpaceDN w:val="0"/>
              <w:adjustRightInd w:val="0"/>
              <w:rPr>
                <w:rFonts w:ascii="Helvetica" w:hAnsi="Helvetica" w:cs="Helvetica Neue"/>
                <w:sz w:val="20"/>
                <w:szCs w:val="20"/>
              </w:rPr>
            </w:pPr>
          </w:p>
        </w:tc>
      </w:tr>
      <w:tr w:rsidR="00B01055" w14:paraId="4A43DB2A" w14:textId="77777777" w:rsidTr="00B01055">
        <w:tc>
          <w:tcPr>
            <w:tcW w:w="2689" w:type="dxa"/>
          </w:tcPr>
          <w:p w14:paraId="063DE0EA" w14:textId="5E65D850" w:rsidR="00B01055" w:rsidRPr="00B1408B" w:rsidRDefault="00B01055" w:rsidP="00B01055">
            <w:pPr>
              <w:autoSpaceDE w:val="0"/>
              <w:autoSpaceDN w:val="0"/>
              <w:adjustRightInd w:val="0"/>
              <w:rPr>
                <w:rFonts w:ascii="Helvetica" w:hAnsi="Helvetica" w:cs="Helvetica Neue"/>
                <w:sz w:val="20"/>
                <w:szCs w:val="20"/>
              </w:rPr>
            </w:pPr>
            <w:r>
              <w:rPr>
                <w:rFonts w:ascii="Helvetica" w:hAnsi="Helvetica" w:cs="Helvetica Neue"/>
                <w:sz w:val="20"/>
                <w:szCs w:val="20"/>
              </w:rPr>
              <w:t>Vet</w:t>
            </w:r>
          </w:p>
        </w:tc>
        <w:tc>
          <w:tcPr>
            <w:tcW w:w="7371" w:type="dxa"/>
          </w:tcPr>
          <w:p w14:paraId="5EB5595C" w14:textId="7487A866" w:rsidR="00B01055" w:rsidRPr="00B1408B" w:rsidRDefault="00B01055" w:rsidP="00B01055">
            <w:pPr>
              <w:autoSpaceDE w:val="0"/>
              <w:autoSpaceDN w:val="0"/>
              <w:adjustRightInd w:val="0"/>
              <w:rPr>
                <w:rFonts w:ascii="Helvetica" w:hAnsi="Helvetica" w:cs="Helvetica Neue"/>
                <w:sz w:val="20"/>
                <w:szCs w:val="20"/>
              </w:rPr>
            </w:pPr>
            <w:r>
              <w:rPr>
                <w:rFonts w:ascii="Helvetica" w:hAnsi="Helvetica" w:cs="Helvetica Neue"/>
                <w:sz w:val="20"/>
                <w:szCs w:val="20"/>
              </w:rPr>
              <w:t>If</w:t>
            </w:r>
            <w:r w:rsidRPr="00B1408B">
              <w:rPr>
                <w:rFonts w:ascii="Helvetica" w:hAnsi="Helvetica" w:cs="Helvetica Neue"/>
                <w:sz w:val="20"/>
                <w:szCs w:val="20"/>
              </w:rPr>
              <w:t xml:space="preserve"> you have animals on set</w:t>
            </w:r>
            <w:r>
              <w:rPr>
                <w:rFonts w:ascii="Helvetica" w:hAnsi="Helvetica" w:cs="Helvetica Neue"/>
                <w:sz w:val="20"/>
                <w:szCs w:val="20"/>
              </w:rPr>
              <w:t>,</w:t>
            </w:r>
            <w:r w:rsidRPr="00B1408B">
              <w:rPr>
                <w:rFonts w:ascii="Helvetica" w:hAnsi="Helvetica" w:cs="Helvetica Neue"/>
                <w:sz w:val="20"/>
                <w:szCs w:val="20"/>
              </w:rPr>
              <w:t xml:space="preserve"> you will need a vet’s letter and a vet on set.</w:t>
            </w:r>
          </w:p>
          <w:p w14:paraId="0EEA36C5" w14:textId="77777777" w:rsidR="00B01055" w:rsidRPr="00B1408B" w:rsidRDefault="00B01055" w:rsidP="00B01055">
            <w:pPr>
              <w:autoSpaceDE w:val="0"/>
              <w:autoSpaceDN w:val="0"/>
              <w:adjustRightInd w:val="0"/>
              <w:rPr>
                <w:rFonts w:ascii="Helvetica" w:hAnsi="Helvetica" w:cs="Helvetica Neue"/>
                <w:sz w:val="20"/>
                <w:szCs w:val="20"/>
              </w:rPr>
            </w:pPr>
          </w:p>
        </w:tc>
      </w:tr>
      <w:tr w:rsidR="00B01055" w14:paraId="72887E0A" w14:textId="77777777" w:rsidTr="00B01055">
        <w:tc>
          <w:tcPr>
            <w:tcW w:w="2689" w:type="dxa"/>
          </w:tcPr>
          <w:p w14:paraId="40F741F8" w14:textId="2106AD75" w:rsidR="00B01055" w:rsidRPr="00B1408B" w:rsidRDefault="00B01055" w:rsidP="00B01055">
            <w:pPr>
              <w:autoSpaceDE w:val="0"/>
              <w:autoSpaceDN w:val="0"/>
              <w:adjustRightInd w:val="0"/>
              <w:rPr>
                <w:rFonts w:ascii="Helvetica" w:hAnsi="Helvetica" w:cs="Helvetica Neue"/>
                <w:sz w:val="20"/>
                <w:szCs w:val="20"/>
              </w:rPr>
            </w:pPr>
            <w:r w:rsidRPr="00B1408B">
              <w:rPr>
                <w:rFonts w:ascii="Helvetica" w:hAnsi="Helvetica" w:cs="Helvetica Neue"/>
                <w:sz w:val="20"/>
                <w:szCs w:val="20"/>
              </w:rPr>
              <w:t>Animal Handlers</w:t>
            </w:r>
          </w:p>
        </w:tc>
        <w:tc>
          <w:tcPr>
            <w:tcW w:w="7371" w:type="dxa"/>
          </w:tcPr>
          <w:p w14:paraId="5B71D1AE" w14:textId="77777777" w:rsidR="00B01055" w:rsidRPr="00B1408B" w:rsidRDefault="00B01055" w:rsidP="00B01055">
            <w:pPr>
              <w:autoSpaceDE w:val="0"/>
              <w:autoSpaceDN w:val="0"/>
              <w:adjustRightInd w:val="0"/>
              <w:rPr>
                <w:rFonts w:ascii="Helvetica" w:hAnsi="Helvetica" w:cs="Helvetica Neue"/>
                <w:sz w:val="20"/>
                <w:szCs w:val="20"/>
              </w:rPr>
            </w:pPr>
            <w:r w:rsidRPr="00B1408B">
              <w:rPr>
                <w:rFonts w:ascii="Helvetica" w:hAnsi="Helvetica" w:cs="Helvetica Neue"/>
                <w:sz w:val="20"/>
                <w:szCs w:val="20"/>
              </w:rPr>
              <w:t>This covers the people that bring the animals to set for the shoot day.</w:t>
            </w:r>
          </w:p>
          <w:p w14:paraId="24E28AF6" w14:textId="77777777" w:rsidR="00B01055" w:rsidRPr="00B1408B" w:rsidRDefault="00B01055" w:rsidP="00B01055">
            <w:pPr>
              <w:autoSpaceDE w:val="0"/>
              <w:autoSpaceDN w:val="0"/>
              <w:adjustRightInd w:val="0"/>
              <w:rPr>
                <w:rFonts w:ascii="Helvetica" w:hAnsi="Helvetica" w:cs="Helvetica Neue"/>
                <w:sz w:val="20"/>
                <w:szCs w:val="20"/>
              </w:rPr>
            </w:pPr>
            <w:r>
              <w:rPr>
                <w:rFonts w:ascii="Helvetica" w:hAnsi="Helvetica" w:cs="Helvetica Neue"/>
                <w:sz w:val="20"/>
                <w:szCs w:val="20"/>
              </w:rPr>
              <w:t xml:space="preserve">In </w:t>
            </w:r>
            <w:r w:rsidRPr="00B1408B">
              <w:rPr>
                <w:rFonts w:ascii="Helvetica" w:hAnsi="Helvetica" w:cs="Helvetica Neue"/>
                <w:sz w:val="20"/>
                <w:szCs w:val="20"/>
              </w:rPr>
              <w:t>section</w:t>
            </w:r>
            <w:r>
              <w:rPr>
                <w:rFonts w:ascii="Helvetica" w:hAnsi="Helvetica" w:cs="Helvetica Neue"/>
                <w:sz w:val="20"/>
                <w:szCs w:val="20"/>
              </w:rPr>
              <w:t xml:space="preserve"> </w:t>
            </w:r>
            <w:r w:rsidRPr="00B01055">
              <w:rPr>
                <w:rFonts w:ascii="Helvetica" w:hAnsi="Helvetica" w:cs="Helvetica Neue"/>
                <w:b/>
                <w:bCs/>
                <w:sz w:val="20"/>
                <w:szCs w:val="20"/>
              </w:rPr>
              <w:t>C</w:t>
            </w:r>
            <w:r w:rsidRPr="00B1408B">
              <w:rPr>
                <w:rFonts w:ascii="Helvetica" w:hAnsi="Helvetica" w:cs="Helvetica Neue"/>
                <w:sz w:val="20"/>
                <w:szCs w:val="20"/>
              </w:rPr>
              <w:t xml:space="preserve"> the training of the animal and the animal itself</w:t>
            </w:r>
            <w:r>
              <w:rPr>
                <w:rFonts w:ascii="Helvetica" w:hAnsi="Helvetica" w:cs="Helvetica Neue"/>
                <w:sz w:val="20"/>
                <w:szCs w:val="20"/>
              </w:rPr>
              <w:t xml:space="preserve"> is broken down – you may need both.</w:t>
            </w:r>
          </w:p>
          <w:p w14:paraId="68AA90F9" w14:textId="77777777" w:rsidR="00B01055" w:rsidRPr="00B1408B" w:rsidRDefault="00B01055" w:rsidP="00B01055">
            <w:pPr>
              <w:autoSpaceDE w:val="0"/>
              <w:autoSpaceDN w:val="0"/>
              <w:adjustRightInd w:val="0"/>
              <w:rPr>
                <w:rFonts w:ascii="Helvetica" w:hAnsi="Helvetica" w:cs="Helvetica Neue"/>
                <w:sz w:val="20"/>
                <w:szCs w:val="20"/>
              </w:rPr>
            </w:pPr>
          </w:p>
        </w:tc>
      </w:tr>
      <w:tr w:rsidR="00B01055" w14:paraId="1D6C7894" w14:textId="77777777" w:rsidTr="00B01055">
        <w:tc>
          <w:tcPr>
            <w:tcW w:w="2689" w:type="dxa"/>
          </w:tcPr>
          <w:p w14:paraId="33EEA94C" w14:textId="374B63F4" w:rsidR="00B01055" w:rsidRPr="00B1408B" w:rsidRDefault="00B01055" w:rsidP="00B01055">
            <w:pPr>
              <w:autoSpaceDE w:val="0"/>
              <w:autoSpaceDN w:val="0"/>
              <w:adjustRightInd w:val="0"/>
              <w:rPr>
                <w:rFonts w:ascii="Helvetica" w:hAnsi="Helvetica" w:cs="Helvetica Neue"/>
                <w:sz w:val="20"/>
                <w:szCs w:val="20"/>
              </w:rPr>
            </w:pPr>
            <w:r w:rsidRPr="00B1408B">
              <w:rPr>
                <w:rFonts w:ascii="Helvetica" w:hAnsi="Helvetica" w:cs="Helvetica Neue"/>
                <w:sz w:val="20"/>
                <w:szCs w:val="20"/>
              </w:rPr>
              <w:t>Drivers</w:t>
            </w:r>
          </w:p>
        </w:tc>
        <w:tc>
          <w:tcPr>
            <w:tcW w:w="7371" w:type="dxa"/>
          </w:tcPr>
          <w:p w14:paraId="6AAE91DC" w14:textId="10A7D7C1" w:rsidR="00B01055" w:rsidRPr="00B1408B" w:rsidRDefault="00B01055" w:rsidP="00B01055">
            <w:pPr>
              <w:autoSpaceDE w:val="0"/>
              <w:autoSpaceDN w:val="0"/>
              <w:adjustRightInd w:val="0"/>
              <w:rPr>
                <w:rFonts w:ascii="Helvetica" w:hAnsi="Helvetica" w:cs="Helvetica Neue"/>
                <w:sz w:val="20"/>
                <w:szCs w:val="20"/>
              </w:rPr>
            </w:pPr>
            <w:r w:rsidRPr="00B1408B">
              <w:rPr>
                <w:rFonts w:ascii="Helvetica" w:hAnsi="Helvetica" w:cs="Helvetica Neue"/>
                <w:sz w:val="20"/>
                <w:szCs w:val="20"/>
              </w:rPr>
              <w:t>If you have minibus or set drivers need to include vehicle as well.</w:t>
            </w:r>
          </w:p>
          <w:p w14:paraId="65E1AB10" w14:textId="77777777" w:rsidR="00B01055" w:rsidRPr="00B1408B" w:rsidRDefault="00B01055" w:rsidP="00B01055">
            <w:pPr>
              <w:autoSpaceDE w:val="0"/>
              <w:autoSpaceDN w:val="0"/>
              <w:adjustRightInd w:val="0"/>
              <w:rPr>
                <w:rFonts w:ascii="Helvetica" w:hAnsi="Helvetica" w:cs="Helvetica Neue"/>
                <w:sz w:val="20"/>
                <w:szCs w:val="20"/>
              </w:rPr>
            </w:pPr>
          </w:p>
        </w:tc>
      </w:tr>
      <w:tr w:rsidR="00B01055" w14:paraId="3411A196" w14:textId="77777777" w:rsidTr="00B01055">
        <w:tc>
          <w:tcPr>
            <w:tcW w:w="2689" w:type="dxa"/>
          </w:tcPr>
          <w:p w14:paraId="3FD55230" w14:textId="0E7C9B77" w:rsidR="00B01055" w:rsidRPr="00B1408B" w:rsidRDefault="00B01055" w:rsidP="00B01055">
            <w:pPr>
              <w:autoSpaceDE w:val="0"/>
              <w:autoSpaceDN w:val="0"/>
              <w:adjustRightInd w:val="0"/>
              <w:rPr>
                <w:rFonts w:ascii="Helvetica" w:hAnsi="Helvetica" w:cs="Helvetica Neue"/>
                <w:sz w:val="20"/>
                <w:szCs w:val="20"/>
              </w:rPr>
            </w:pPr>
            <w:r w:rsidRPr="00B1408B">
              <w:rPr>
                <w:rFonts w:ascii="Helvetica" w:hAnsi="Helvetica" w:cs="Helvetica Neue"/>
                <w:sz w:val="20"/>
                <w:szCs w:val="20"/>
              </w:rPr>
              <w:t>Action Vehicle Driver</w:t>
            </w:r>
          </w:p>
        </w:tc>
        <w:tc>
          <w:tcPr>
            <w:tcW w:w="7371" w:type="dxa"/>
          </w:tcPr>
          <w:p w14:paraId="5482F90D" w14:textId="311CC2AE" w:rsidR="00B01055" w:rsidRPr="00B1408B" w:rsidRDefault="00B01055" w:rsidP="00B01055">
            <w:pPr>
              <w:autoSpaceDE w:val="0"/>
              <w:autoSpaceDN w:val="0"/>
              <w:adjustRightInd w:val="0"/>
              <w:rPr>
                <w:rFonts w:ascii="Helvetica" w:hAnsi="Helvetica" w:cs="Helvetica Neue"/>
                <w:sz w:val="20"/>
                <w:szCs w:val="20"/>
              </w:rPr>
            </w:pPr>
            <w:r w:rsidRPr="00B1408B">
              <w:rPr>
                <w:rFonts w:ascii="Helvetica" w:hAnsi="Helvetica" w:cs="Helvetica Neue"/>
                <w:sz w:val="20"/>
                <w:szCs w:val="20"/>
              </w:rPr>
              <w:t>If you have a vehicle being driven on screen</w:t>
            </w:r>
            <w:r>
              <w:rPr>
                <w:rFonts w:ascii="Helvetica" w:hAnsi="Helvetica" w:cs="Helvetica Neue"/>
                <w:sz w:val="20"/>
                <w:szCs w:val="20"/>
              </w:rPr>
              <w:t>.</w:t>
            </w:r>
          </w:p>
          <w:p w14:paraId="75BECED4" w14:textId="77777777" w:rsidR="00B01055" w:rsidRPr="00B1408B" w:rsidRDefault="00B01055" w:rsidP="00B01055">
            <w:pPr>
              <w:autoSpaceDE w:val="0"/>
              <w:autoSpaceDN w:val="0"/>
              <w:adjustRightInd w:val="0"/>
              <w:rPr>
                <w:rFonts w:ascii="Helvetica" w:hAnsi="Helvetica" w:cs="Helvetica Neue"/>
                <w:sz w:val="20"/>
                <w:szCs w:val="20"/>
              </w:rPr>
            </w:pPr>
          </w:p>
        </w:tc>
      </w:tr>
    </w:tbl>
    <w:p w14:paraId="14A5F166" w14:textId="77777777" w:rsidR="00B01055" w:rsidRDefault="00B01055" w:rsidP="00B01055">
      <w:pPr>
        <w:autoSpaceDE w:val="0"/>
        <w:autoSpaceDN w:val="0"/>
        <w:adjustRightInd w:val="0"/>
        <w:rPr>
          <w:rFonts w:ascii="Helvetica" w:hAnsi="Helvetica" w:cs="Helvetica Neue"/>
          <w:color w:val="000000" w:themeColor="text1"/>
          <w:sz w:val="20"/>
          <w:szCs w:val="20"/>
        </w:rPr>
      </w:pPr>
    </w:p>
    <w:p w14:paraId="4C9F26B9" w14:textId="55930D55" w:rsidR="00B01055" w:rsidRDefault="00B01055" w:rsidP="00B01055">
      <w:pPr>
        <w:autoSpaceDE w:val="0"/>
        <w:autoSpaceDN w:val="0"/>
        <w:adjustRightInd w:val="0"/>
        <w:rPr>
          <w:rFonts w:ascii="Helvetica" w:hAnsi="Helvetica" w:cs="Helvetica Neue"/>
          <w:b/>
          <w:bCs/>
          <w:sz w:val="20"/>
          <w:szCs w:val="20"/>
        </w:rPr>
      </w:pPr>
      <w:r w:rsidRPr="00B1408B">
        <w:rPr>
          <w:rFonts w:ascii="Helvetica" w:hAnsi="Helvetica" w:cs="Helvetica Neue"/>
          <w:b/>
          <w:bCs/>
          <w:sz w:val="20"/>
          <w:szCs w:val="20"/>
        </w:rPr>
        <w:t>F/G</w:t>
      </w:r>
      <w:r>
        <w:rPr>
          <w:rFonts w:ascii="Helvetica" w:hAnsi="Helvetica" w:cs="Helvetica Neue"/>
          <w:b/>
          <w:bCs/>
          <w:sz w:val="20"/>
          <w:szCs w:val="20"/>
        </w:rPr>
        <w:t xml:space="preserve"> –</w:t>
      </w:r>
      <w:r w:rsidRPr="00B1408B">
        <w:rPr>
          <w:rFonts w:ascii="Helvetica" w:hAnsi="Helvetica" w:cs="Helvetica Neue"/>
          <w:b/>
          <w:bCs/>
          <w:sz w:val="20"/>
          <w:szCs w:val="20"/>
        </w:rPr>
        <w:t xml:space="preserve"> Equipment</w:t>
      </w:r>
    </w:p>
    <w:p w14:paraId="321E8ECF" w14:textId="72DA3CF2" w:rsidR="00B01055" w:rsidRDefault="00B01055" w:rsidP="00B01055">
      <w:pPr>
        <w:pStyle w:val="ListParagraph"/>
        <w:numPr>
          <w:ilvl w:val="0"/>
          <w:numId w:val="7"/>
        </w:num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This section covers camera, grip, lighting, sound, playback, DIT equipment.</w:t>
      </w:r>
    </w:p>
    <w:p w14:paraId="59CE566D" w14:textId="1878738A" w:rsidR="00B01055" w:rsidRDefault="00B01055" w:rsidP="00B01055">
      <w:pPr>
        <w:pStyle w:val="ListParagraph"/>
        <w:numPr>
          <w:ilvl w:val="0"/>
          <w:numId w:val="7"/>
        </w:numPr>
        <w:autoSpaceDE w:val="0"/>
        <w:autoSpaceDN w:val="0"/>
        <w:adjustRightInd w:val="0"/>
        <w:rPr>
          <w:rFonts w:ascii="Helvetica" w:hAnsi="Helvetica" w:cs="Helvetica Neue"/>
          <w:color w:val="000000" w:themeColor="text1"/>
          <w:sz w:val="20"/>
          <w:szCs w:val="20"/>
        </w:rPr>
      </w:pPr>
      <w:r>
        <w:rPr>
          <w:rFonts w:ascii="Helvetica" w:hAnsi="Helvetica" w:cs="Helvetica Neue"/>
          <w:color w:val="000000" w:themeColor="text1"/>
          <w:sz w:val="20"/>
          <w:szCs w:val="20"/>
        </w:rPr>
        <w:t>You will get a camera and lighting list from your DOP after the tech scout, so for the budget you need to cover yourself with equipment. We will go through this.</w:t>
      </w:r>
    </w:p>
    <w:p w14:paraId="73B273C2" w14:textId="760AA283" w:rsidR="00B01055" w:rsidRDefault="00B01055" w:rsidP="00B01055">
      <w:pPr>
        <w:autoSpaceDE w:val="0"/>
        <w:autoSpaceDN w:val="0"/>
        <w:adjustRightInd w:val="0"/>
        <w:rPr>
          <w:rFonts w:ascii="Helvetica" w:hAnsi="Helvetica" w:cs="Helvetica Neue"/>
          <w:b/>
          <w:bCs/>
          <w:sz w:val="20"/>
          <w:szCs w:val="20"/>
        </w:rPr>
      </w:pPr>
      <w:r>
        <w:rPr>
          <w:rFonts w:ascii="Helvetica" w:hAnsi="Helvetica" w:cs="Helvetica Neue"/>
          <w:b/>
          <w:bCs/>
          <w:sz w:val="20"/>
          <w:szCs w:val="20"/>
        </w:rPr>
        <w:t>H –</w:t>
      </w:r>
      <w:r w:rsidRPr="00B1408B">
        <w:rPr>
          <w:rFonts w:ascii="Helvetica" w:hAnsi="Helvetica" w:cs="Helvetica Neue"/>
          <w:b/>
          <w:bCs/>
          <w:sz w:val="20"/>
          <w:szCs w:val="20"/>
        </w:rPr>
        <w:t xml:space="preserve"> </w:t>
      </w:r>
      <w:r>
        <w:rPr>
          <w:rFonts w:ascii="Helvetica" w:hAnsi="Helvetica" w:cs="Helvetica Neue"/>
          <w:b/>
          <w:bCs/>
          <w:sz w:val="20"/>
          <w:szCs w:val="20"/>
        </w:rPr>
        <w:t>Art Department</w:t>
      </w:r>
    </w:p>
    <w:p w14:paraId="2E960B29" w14:textId="210D1CF8" w:rsidR="00B01055" w:rsidRDefault="00B01055" w:rsidP="00B01055">
      <w:pPr>
        <w:pStyle w:val="ListParagraph"/>
        <w:numPr>
          <w:ilvl w:val="0"/>
          <w:numId w:val="9"/>
        </w:numPr>
        <w:autoSpaceDE w:val="0"/>
        <w:autoSpaceDN w:val="0"/>
        <w:adjustRightInd w:val="0"/>
        <w:rPr>
          <w:rFonts w:ascii="Helvetica" w:hAnsi="Helvetica" w:cs="Helvetica Neue"/>
          <w:sz w:val="20"/>
          <w:szCs w:val="20"/>
        </w:rPr>
      </w:pPr>
      <w:r>
        <w:rPr>
          <w:rFonts w:ascii="Helvetica" w:hAnsi="Helvetica" w:cs="Helvetica Neue"/>
          <w:sz w:val="20"/>
          <w:szCs w:val="20"/>
        </w:rPr>
        <w:t>This is both Studio &amp; Location.</w:t>
      </w:r>
    </w:p>
    <w:p w14:paraId="1E046CC6" w14:textId="2F74734C" w:rsidR="00B01055" w:rsidRDefault="00B01055" w:rsidP="00B01055">
      <w:pPr>
        <w:pStyle w:val="ListParagraph"/>
        <w:numPr>
          <w:ilvl w:val="0"/>
          <w:numId w:val="9"/>
        </w:numPr>
        <w:autoSpaceDE w:val="0"/>
        <w:autoSpaceDN w:val="0"/>
        <w:adjustRightInd w:val="0"/>
        <w:rPr>
          <w:rFonts w:ascii="Helvetica" w:hAnsi="Helvetica" w:cs="Helvetica Neue"/>
          <w:sz w:val="20"/>
          <w:szCs w:val="20"/>
        </w:rPr>
      </w:pPr>
      <w:r>
        <w:rPr>
          <w:rFonts w:ascii="Helvetica" w:hAnsi="Helvetica" w:cs="Helvetica Neue"/>
          <w:sz w:val="20"/>
          <w:szCs w:val="20"/>
        </w:rPr>
        <w:t>It covers both crews and then art department costs like props, wardrobe etc.</w:t>
      </w:r>
    </w:p>
    <w:p w14:paraId="2C29D342" w14:textId="21C23E61" w:rsidR="00B01055" w:rsidRDefault="00B01055" w:rsidP="00B01055">
      <w:pPr>
        <w:pStyle w:val="ListParagraph"/>
        <w:numPr>
          <w:ilvl w:val="0"/>
          <w:numId w:val="9"/>
        </w:numPr>
        <w:autoSpaceDE w:val="0"/>
        <w:autoSpaceDN w:val="0"/>
        <w:adjustRightInd w:val="0"/>
        <w:rPr>
          <w:rFonts w:ascii="Helvetica" w:hAnsi="Helvetica" w:cs="Helvetica Neue"/>
          <w:sz w:val="20"/>
          <w:szCs w:val="20"/>
        </w:rPr>
      </w:pPr>
      <w:r w:rsidRPr="00B1408B">
        <w:rPr>
          <w:rFonts w:ascii="Helvetica" w:hAnsi="Helvetica" w:cs="Helvetica Neue"/>
          <w:sz w:val="20"/>
          <w:szCs w:val="20"/>
        </w:rPr>
        <w:t>Props for the shoot</w:t>
      </w:r>
      <w:r>
        <w:rPr>
          <w:rFonts w:ascii="Helvetica" w:hAnsi="Helvetica" w:cs="Helvetica Neue"/>
          <w:sz w:val="20"/>
          <w:szCs w:val="20"/>
        </w:rPr>
        <w:t xml:space="preserve"> – They are hired and purchased. From this section you will give the Production Designer their budget.</w:t>
      </w:r>
    </w:p>
    <w:p w14:paraId="2EB004F1" w14:textId="234B64A7" w:rsidR="00B01055" w:rsidRDefault="00B01055" w:rsidP="00B01055">
      <w:pPr>
        <w:pStyle w:val="ListParagraph"/>
        <w:numPr>
          <w:ilvl w:val="0"/>
          <w:numId w:val="9"/>
        </w:numPr>
        <w:autoSpaceDE w:val="0"/>
        <w:autoSpaceDN w:val="0"/>
        <w:adjustRightInd w:val="0"/>
        <w:rPr>
          <w:rFonts w:ascii="Helvetica" w:hAnsi="Helvetica" w:cs="Helvetica Neue"/>
          <w:sz w:val="20"/>
          <w:szCs w:val="20"/>
        </w:rPr>
      </w:pPr>
      <w:r>
        <w:rPr>
          <w:rFonts w:ascii="Helvetica" w:hAnsi="Helvetica" w:cs="Helvetica Neue"/>
          <w:sz w:val="20"/>
          <w:szCs w:val="20"/>
        </w:rPr>
        <w:t xml:space="preserve">Wardrobe – This is for the talent in the script. Try and break it out accordingly. It is from this that you will give your budget to the costume designer. </w:t>
      </w:r>
    </w:p>
    <w:p w14:paraId="4DA72C00" w14:textId="62AD2E2E" w:rsidR="00B01055" w:rsidRPr="00B01055" w:rsidRDefault="00B01055" w:rsidP="00B01055">
      <w:pPr>
        <w:pStyle w:val="ListParagraph"/>
        <w:numPr>
          <w:ilvl w:val="0"/>
          <w:numId w:val="9"/>
        </w:numPr>
        <w:autoSpaceDE w:val="0"/>
        <w:autoSpaceDN w:val="0"/>
        <w:adjustRightInd w:val="0"/>
        <w:rPr>
          <w:rFonts w:ascii="Helvetica" w:hAnsi="Helvetica" w:cs="Helvetica Neue"/>
          <w:sz w:val="20"/>
          <w:szCs w:val="20"/>
        </w:rPr>
      </w:pPr>
      <w:r w:rsidRPr="00B01055">
        <w:rPr>
          <w:rFonts w:ascii="Helvetica" w:hAnsi="Helvetica" w:cs="Helvetica Neue"/>
          <w:sz w:val="20"/>
          <w:szCs w:val="20"/>
        </w:rPr>
        <w:t>You need to allow days for car and mobile for the HOD’s in this section.</w:t>
      </w:r>
    </w:p>
    <w:p w14:paraId="4C673FFF" w14:textId="300EEBC2" w:rsidR="009706BD" w:rsidRDefault="00B01055" w:rsidP="009706BD">
      <w:pPr>
        <w:autoSpaceDE w:val="0"/>
        <w:autoSpaceDN w:val="0"/>
        <w:adjustRightInd w:val="0"/>
        <w:jc w:val="center"/>
        <w:rPr>
          <w:rFonts w:ascii="Helvetica" w:hAnsi="Helvetica" w:cs="Helvetica Neue"/>
          <w:b/>
          <w:bCs/>
          <w:sz w:val="20"/>
          <w:szCs w:val="20"/>
        </w:rPr>
      </w:pPr>
      <w:r w:rsidRPr="00B01055">
        <w:rPr>
          <w:rFonts w:ascii="Helvetica" w:hAnsi="Helvetica" w:cs="Helvetica Neue"/>
          <w:b/>
          <w:bCs/>
          <w:sz w:val="20"/>
          <w:szCs w:val="20"/>
        </w:rPr>
        <w:t>Art Department Crew:</w:t>
      </w:r>
    </w:p>
    <w:tbl>
      <w:tblPr>
        <w:tblStyle w:val="TableGrid"/>
        <w:tblW w:w="9918" w:type="dxa"/>
        <w:tblLook w:val="04A0" w:firstRow="1" w:lastRow="0" w:firstColumn="1" w:lastColumn="0" w:noHBand="0" w:noVBand="1"/>
      </w:tblPr>
      <w:tblGrid>
        <w:gridCol w:w="2689"/>
        <w:gridCol w:w="7229"/>
      </w:tblGrid>
      <w:tr w:rsidR="00B01055" w14:paraId="1ADF3493" w14:textId="77777777" w:rsidTr="003A2ACD">
        <w:tc>
          <w:tcPr>
            <w:tcW w:w="2689" w:type="dxa"/>
          </w:tcPr>
          <w:p w14:paraId="62ED72E9" w14:textId="490A5746" w:rsidR="00B01055" w:rsidRDefault="00B01055" w:rsidP="00B01055">
            <w:pPr>
              <w:autoSpaceDE w:val="0"/>
              <w:autoSpaceDN w:val="0"/>
              <w:adjustRightInd w:val="0"/>
              <w:rPr>
                <w:rFonts w:ascii="Helvetica" w:hAnsi="Helvetica" w:cs="Helvetica Neue"/>
                <w:b/>
                <w:bCs/>
                <w:sz w:val="20"/>
                <w:szCs w:val="20"/>
              </w:rPr>
            </w:pPr>
            <w:r w:rsidRPr="00B1408B">
              <w:rPr>
                <w:rFonts w:ascii="Helvetica" w:hAnsi="Helvetica" w:cs="Helvetica Neue"/>
                <w:sz w:val="20"/>
                <w:szCs w:val="20"/>
              </w:rPr>
              <w:t>Production Designer</w:t>
            </w:r>
          </w:p>
        </w:tc>
        <w:tc>
          <w:tcPr>
            <w:tcW w:w="7229" w:type="dxa"/>
          </w:tcPr>
          <w:p w14:paraId="0BA18DC6" w14:textId="1CB445F3" w:rsidR="00B01055" w:rsidRPr="00B1408B" w:rsidRDefault="00B01055" w:rsidP="00B01055">
            <w:pPr>
              <w:autoSpaceDE w:val="0"/>
              <w:autoSpaceDN w:val="0"/>
              <w:adjustRightInd w:val="0"/>
              <w:rPr>
                <w:rFonts w:ascii="Helvetica" w:hAnsi="Helvetica" w:cs="Helvetica Neue"/>
                <w:sz w:val="20"/>
                <w:szCs w:val="20"/>
              </w:rPr>
            </w:pPr>
            <w:r w:rsidRPr="00B1408B">
              <w:rPr>
                <w:rFonts w:ascii="Helvetica" w:hAnsi="Helvetica" w:cs="Helvetica Neue"/>
                <w:sz w:val="20"/>
                <w:szCs w:val="20"/>
              </w:rPr>
              <w:t>in charge of dressing sets/locations. Will oversee the crew that</w:t>
            </w:r>
            <w:r>
              <w:rPr>
                <w:rFonts w:ascii="Helvetica" w:hAnsi="Helvetica" w:cs="Helvetica Neue"/>
                <w:sz w:val="20"/>
                <w:szCs w:val="20"/>
              </w:rPr>
              <w:t xml:space="preserve"> </w:t>
            </w:r>
            <w:r w:rsidRPr="00B1408B">
              <w:rPr>
                <w:rFonts w:ascii="Helvetica" w:hAnsi="Helvetica" w:cs="Helvetica Neue"/>
                <w:sz w:val="20"/>
                <w:szCs w:val="20"/>
              </w:rPr>
              <w:t>hire/buy props. Often works with an assistant</w:t>
            </w:r>
            <w:r>
              <w:rPr>
                <w:rFonts w:ascii="Helvetica" w:hAnsi="Helvetica" w:cs="Helvetica Neue"/>
                <w:sz w:val="20"/>
                <w:szCs w:val="20"/>
              </w:rPr>
              <w:t>.</w:t>
            </w:r>
          </w:p>
          <w:p w14:paraId="4A5E3334" w14:textId="77777777" w:rsidR="00B01055" w:rsidRDefault="00B01055" w:rsidP="00B01055">
            <w:pPr>
              <w:autoSpaceDE w:val="0"/>
              <w:autoSpaceDN w:val="0"/>
              <w:adjustRightInd w:val="0"/>
              <w:rPr>
                <w:rFonts w:ascii="Helvetica" w:hAnsi="Helvetica" w:cs="Helvetica Neue"/>
                <w:b/>
                <w:bCs/>
                <w:sz w:val="20"/>
                <w:szCs w:val="20"/>
              </w:rPr>
            </w:pPr>
          </w:p>
        </w:tc>
      </w:tr>
      <w:tr w:rsidR="00B01055" w14:paraId="0B012642" w14:textId="77777777" w:rsidTr="003A2ACD">
        <w:tc>
          <w:tcPr>
            <w:tcW w:w="2689" w:type="dxa"/>
          </w:tcPr>
          <w:p w14:paraId="7FF0A757" w14:textId="65DB04F8" w:rsidR="00B01055" w:rsidRDefault="00B01055" w:rsidP="00B01055">
            <w:pPr>
              <w:autoSpaceDE w:val="0"/>
              <w:autoSpaceDN w:val="0"/>
              <w:adjustRightInd w:val="0"/>
              <w:rPr>
                <w:rFonts w:ascii="Helvetica" w:hAnsi="Helvetica" w:cs="Helvetica Neue"/>
                <w:b/>
                <w:bCs/>
                <w:sz w:val="20"/>
                <w:szCs w:val="20"/>
              </w:rPr>
            </w:pPr>
            <w:r w:rsidRPr="00B1408B">
              <w:rPr>
                <w:rFonts w:ascii="Helvetica" w:hAnsi="Helvetica" w:cs="Helvetica Neue"/>
                <w:sz w:val="20"/>
                <w:szCs w:val="20"/>
              </w:rPr>
              <w:t>Assistant Art Director</w:t>
            </w:r>
          </w:p>
        </w:tc>
        <w:tc>
          <w:tcPr>
            <w:tcW w:w="7229" w:type="dxa"/>
          </w:tcPr>
          <w:p w14:paraId="2638CAC8" w14:textId="77777777" w:rsidR="00B01055" w:rsidRDefault="00B01055" w:rsidP="00B01055">
            <w:pPr>
              <w:autoSpaceDE w:val="0"/>
              <w:autoSpaceDN w:val="0"/>
              <w:adjustRightInd w:val="0"/>
              <w:rPr>
                <w:rFonts w:ascii="Helvetica" w:hAnsi="Helvetica" w:cs="Helvetica Neue"/>
                <w:sz w:val="20"/>
                <w:szCs w:val="20"/>
              </w:rPr>
            </w:pPr>
            <w:r>
              <w:rPr>
                <w:rFonts w:ascii="Helvetica" w:hAnsi="Helvetica" w:cs="Helvetica Neue"/>
                <w:sz w:val="20"/>
                <w:szCs w:val="20"/>
              </w:rPr>
              <w:t>W</w:t>
            </w:r>
            <w:r w:rsidRPr="00B1408B">
              <w:rPr>
                <w:rFonts w:ascii="Helvetica" w:hAnsi="Helvetica" w:cs="Helvetica Neue"/>
                <w:sz w:val="20"/>
                <w:szCs w:val="20"/>
              </w:rPr>
              <w:t>orks alongside Production Designer</w:t>
            </w:r>
            <w:r>
              <w:rPr>
                <w:rFonts w:ascii="Helvetica" w:hAnsi="Helvetica" w:cs="Helvetica Neue"/>
                <w:sz w:val="20"/>
                <w:szCs w:val="20"/>
              </w:rPr>
              <w:t>.</w:t>
            </w:r>
          </w:p>
          <w:p w14:paraId="4E50C0CC" w14:textId="00A0CFFD" w:rsidR="00B01055" w:rsidRDefault="00B01055" w:rsidP="00B01055">
            <w:pPr>
              <w:autoSpaceDE w:val="0"/>
              <w:autoSpaceDN w:val="0"/>
              <w:adjustRightInd w:val="0"/>
              <w:rPr>
                <w:rFonts w:ascii="Helvetica" w:hAnsi="Helvetica" w:cs="Helvetica Neue"/>
                <w:b/>
                <w:bCs/>
                <w:sz w:val="20"/>
                <w:szCs w:val="20"/>
              </w:rPr>
            </w:pPr>
          </w:p>
        </w:tc>
      </w:tr>
      <w:tr w:rsidR="00B01055" w14:paraId="1A2A1FF0" w14:textId="77777777" w:rsidTr="003A2ACD">
        <w:tc>
          <w:tcPr>
            <w:tcW w:w="2689" w:type="dxa"/>
          </w:tcPr>
          <w:p w14:paraId="462564C7" w14:textId="00F9402B" w:rsidR="00B01055" w:rsidRDefault="00B01055" w:rsidP="00B01055">
            <w:pPr>
              <w:autoSpaceDE w:val="0"/>
              <w:autoSpaceDN w:val="0"/>
              <w:adjustRightInd w:val="0"/>
              <w:rPr>
                <w:rFonts w:ascii="Helvetica" w:hAnsi="Helvetica" w:cs="Helvetica Neue"/>
                <w:b/>
                <w:bCs/>
                <w:sz w:val="20"/>
                <w:szCs w:val="20"/>
              </w:rPr>
            </w:pPr>
            <w:r w:rsidRPr="00B1408B">
              <w:rPr>
                <w:rFonts w:ascii="Helvetica" w:hAnsi="Helvetica" w:cs="Helvetica Neue"/>
                <w:sz w:val="20"/>
                <w:szCs w:val="20"/>
              </w:rPr>
              <w:t>Prop Buyer</w:t>
            </w:r>
          </w:p>
        </w:tc>
        <w:tc>
          <w:tcPr>
            <w:tcW w:w="7229" w:type="dxa"/>
          </w:tcPr>
          <w:p w14:paraId="3F130976" w14:textId="77777777" w:rsidR="00B01055" w:rsidRPr="00B1408B" w:rsidRDefault="00B01055" w:rsidP="00B01055">
            <w:pPr>
              <w:autoSpaceDE w:val="0"/>
              <w:autoSpaceDN w:val="0"/>
              <w:adjustRightInd w:val="0"/>
              <w:rPr>
                <w:rFonts w:ascii="Helvetica" w:hAnsi="Helvetica" w:cs="Helvetica Neue"/>
                <w:sz w:val="20"/>
                <w:szCs w:val="20"/>
              </w:rPr>
            </w:pPr>
            <w:r w:rsidRPr="00B1408B">
              <w:rPr>
                <w:rFonts w:ascii="Helvetica" w:hAnsi="Helvetica" w:cs="Helvetica Neue"/>
                <w:sz w:val="20"/>
                <w:szCs w:val="20"/>
              </w:rPr>
              <w:t>Gather the props for the shoot from hire companies or shops.</w:t>
            </w:r>
          </w:p>
          <w:p w14:paraId="239805FA" w14:textId="77777777" w:rsidR="00B01055" w:rsidRDefault="00B01055" w:rsidP="00B01055">
            <w:pPr>
              <w:autoSpaceDE w:val="0"/>
              <w:autoSpaceDN w:val="0"/>
              <w:adjustRightInd w:val="0"/>
              <w:rPr>
                <w:rFonts w:ascii="Helvetica" w:hAnsi="Helvetica" w:cs="Helvetica Neue"/>
                <w:b/>
                <w:bCs/>
                <w:sz w:val="20"/>
                <w:szCs w:val="20"/>
              </w:rPr>
            </w:pPr>
          </w:p>
        </w:tc>
      </w:tr>
      <w:tr w:rsidR="00B01055" w14:paraId="21BBB73D" w14:textId="77777777" w:rsidTr="003A2ACD">
        <w:tc>
          <w:tcPr>
            <w:tcW w:w="2689" w:type="dxa"/>
          </w:tcPr>
          <w:p w14:paraId="5D18050A" w14:textId="591032A6" w:rsidR="00B01055" w:rsidRDefault="00B01055" w:rsidP="00B01055">
            <w:pPr>
              <w:autoSpaceDE w:val="0"/>
              <w:autoSpaceDN w:val="0"/>
              <w:adjustRightInd w:val="0"/>
              <w:rPr>
                <w:rFonts w:ascii="Helvetica" w:hAnsi="Helvetica" w:cs="Helvetica Neue"/>
                <w:b/>
                <w:bCs/>
                <w:sz w:val="20"/>
                <w:szCs w:val="20"/>
              </w:rPr>
            </w:pPr>
            <w:r w:rsidRPr="00B1408B">
              <w:rPr>
                <w:rFonts w:ascii="Helvetica" w:hAnsi="Helvetica" w:cs="Helvetica Neue"/>
                <w:sz w:val="20"/>
                <w:szCs w:val="20"/>
              </w:rPr>
              <w:t>Stylist</w:t>
            </w:r>
          </w:p>
        </w:tc>
        <w:tc>
          <w:tcPr>
            <w:tcW w:w="7229" w:type="dxa"/>
          </w:tcPr>
          <w:p w14:paraId="07327AC5" w14:textId="77777777" w:rsidR="00B01055" w:rsidRDefault="00B01055" w:rsidP="00B01055">
            <w:pPr>
              <w:autoSpaceDE w:val="0"/>
              <w:autoSpaceDN w:val="0"/>
              <w:adjustRightInd w:val="0"/>
              <w:rPr>
                <w:rFonts w:ascii="Helvetica" w:hAnsi="Helvetica" w:cs="Helvetica Neue"/>
                <w:sz w:val="20"/>
                <w:szCs w:val="20"/>
              </w:rPr>
            </w:pPr>
            <w:r w:rsidRPr="00B1408B">
              <w:rPr>
                <w:rFonts w:ascii="Helvetica" w:hAnsi="Helvetica" w:cs="Helvetica Neue"/>
                <w:sz w:val="20"/>
                <w:szCs w:val="20"/>
              </w:rPr>
              <w:t>Dresses the sets/locations</w:t>
            </w:r>
            <w:r>
              <w:rPr>
                <w:rFonts w:ascii="Helvetica" w:hAnsi="Helvetica" w:cs="Helvetica Neue"/>
                <w:sz w:val="20"/>
                <w:szCs w:val="20"/>
              </w:rPr>
              <w:t>.</w:t>
            </w:r>
          </w:p>
          <w:p w14:paraId="7D863C14" w14:textId="30851535" w:rsidR="00B01055" w:rsidRDefault="00B01055" w:rsidP="00B01055">
            <w:pPr>
              <w:autoSpaceDE w:val="0"/>
              <w:autoSpaceDN w:val="0"/>
              <w:adjustRightInd w:val="0"/>
              <w:rPr>
                <w:rFonts w:ascii="Helvetica" w:hAnsi="Helvetica" w:cs="Helvetica Neue"/>
                <w:b/>
                <w:bCs/>
                <w:sz w:val="20"/>
                <w:szCs w:val="20"/>
              </w:rPr>
            </w:pPr>
          </w:p>
        </w:tc>
      </w:tr>
      <w:tr w:rsidR="00B01055" w14:paraId="7D7FC816" w14:textId="77777777" w:rsidTr="003A2ACD">
        <w:tc>
          <w:tcPr>
            <w:tcW w:w="2689" w:type="dxa"/>
          </w:tcPr>
          <w:p w14:paraId="39716F42" w14:textId="2776E7BE" w:rsidR="00B01055" w:rsidRDefault="00B01055" w:rsidP="00B01055">
            <w:pPr>
              <w:autoSpaceDE w:val="0"/>
              <w:autoSpaceDN w:val="0"/>
              <w:adjustRightInd w:val="0"/>
              <w:rPr>
                <w:rFonts w:ascii="Helvetica" w:hAnsi="Helvetica" w:cs="Helvetica Neue"/>
                <w:b/>
                <w:bCs/>
                <w:sz w:val="20"/>
                <w:szCs w:val="20"/>
              </w:rPr>
            </w:pPr>
            <w:r w:rsidRPr="00B1408B">
              <w:rPr>
                <w:rFonts w:ascii="Helvetica" w:hAnsi="Helvetica" w:cs="Helvetica Neue"/>
                <w:sz w:val="20"/>
                <w:szCs w:val="20"/>
              </w:rPr>
              <w:t>Runners</w:t>
            </w:r>
          </w:p>
        </w:tc>
        <w:tc>
          <w:tcPr>
            <w:tcW w:w="7229" w:type="dxa"/>
          </w:tcPr>
          <w:p w14:paraId="340EBAAE" w14:textId="44C72172" w:rsidR="00B01055" w:rsidRDefault="00B01055" w:rsidP="00B01055">
            <w:pPr>
              <w:autoSpaceDE w:val="0"/>
              <w:autoSpaceDN w:val="0"/>
              <w:adjustRightInd w:val="0"/>
              <w:rPr>
                <w:rFonts w:ascii="Helvetica" w:hAnsi="Helvetica" w:cs="Helvetica Neue"/>
                <w:sz w:val="20"/>
                <w:szCs w:val="20"/>
              </w:rPr>
            </w:pPr>
            <w:r>
              <w:rPr>
                <w:rFonts w:ascii="Helvetica" w:hAnsi="Helvetica" w:cs="Helvetica Neue"/>
                <w:sz w:val="20"/>
                <w:szCs w:val="20"/>
              </w:rPr>
              <w:t>W</w:t>
            </w:r>
            <w:r w:rsidRPr="00B1408B">
              <w:rPr>
                <w:rFonts w:ascii="Helvetica" w:hAnsi="Helvetica" w:cs="Helvetica Neue"/>
                <w:sz w:val="20"/>
                <w:szCs w:val="20"/>
              </w:rPr>
              <w:t>ork with art department team</w:t>
            </w:r>
            <w:r>
              <w:rPr>
                <w:rFonts w:ascii="Helvetica" w:hAnsi="Helvetica" w:cs="Helvetica Neue"/>
                <w:sz w:val="20"/>
                <w:szCs w:val="20"/>
              </w:rPr>
              <w:t>.</w:t>
            </w:r>
          </w:p>
          <w:p w14:paraId="4FC6177C" w14:textId="1ACFA034" w:rsidR="00B01055" w:rsidRDefault="00B01055" w:rsidP="00B01055">
            <w:pPr>
              <w:autoSpaceDE w:val="0"/>
              <w:autoSpaceDN w:val="0"/>
              <w:adjustRightInd w:val="0"/>
              <w:rPr>
                <w:rFonts w:ascii="Helvetica" w:hAnsi="Helvetica" w:cs="Helvetica Neue"/>
                <w:b/>
                <w:bCs/>
                <w:sz w:val="20"/>
                <w:szCs w:val="20"/>
              </w:rPr>
            </w:pPr>
          </w:p>
        </w:tc>
      </w:tr>
      <w:tr w:rsidR="00B01055" w14:paraId="6551879E" w14:textId="77777777" w:rsidTr="003A2ACD">
        <w:tc>
          <w:tcPr>
            <w:tcW w:w="2689" w:type="dxa"/>
          </w:tcPr>
          <w:p w14:paraId="73BCF648" w14:textId="040737D1" w:rsidR="00B01055" w:rsidRPr="00B1408B" w:rsidRDefault="00B01055" w:rsidP="00B01055">
            <w:pPr>
              <w:autoSpaceDE w:val="0"/>
              <w:autoSpaceDN w:val="0"/>
              <w:adjustRightInd w:val="0"/>
              <w:rPr>
                <w:rFonts w:ascii="Helvetica" w:hAnsi="Helvetica" w:cs="Helvetica Neue"/>
                <w:sz w:val="20"/>
                <w:szCs w:val="20"/>
              </w:rPr>
            </w:pPr>
            <w:r w:rsidRPr="00B1408B">
              <w:rPr>
                <w:rFonts w:ascii="Helvetica" w:hAnsi="Helvetica" w:cs="Helvetica Neue"/>
                <w:sz w:val="20"/>
                <w:szCs w:val="20"/>
              </w:rPr>
              <w:t>Props #1</w:t>
            </w:r>
          </w:p>
        </w:tc>
        <w:tc>
          <w:tcPr>
            <w:tcW w:w="7229" w:type="dxa"/>
          </w:tcPr>
          <w:p w14:paraId="1DEBBC6F" w14:textId="77777777" w:rsidR="00B01055" w:rsidRDefault="00B01055" w:rsidP="00B01055">
            <w:pPr>
              <w:autoSpaceDE w:val="0"/>
              <w:autoSpaceDN w:val="0"/>
              <w:adjustRightInd w:val="0"/>
              <w:rPr>
                <w:rFonts w:ascii="Helvetica" w:hAnsi="Helvetica" w:cs="Helvetica Neue"/>
                <w:sz w:val="20"/>
                <w:szCs w:val="20"/>
              </w:rPr>
            </w:pPr>
            <w:r w:rsidRPr="00B1408B">
              <w:rPr>
                <w:rFonts w:ascii="Helvetica" w:hAnsi="Helvetica" w:cs="Helvetica Neue"/>
                <w:sz w:val="20"/>
                <w:szCs w:val="20"/>
              </w:rPr>
              <w:t>Main prop person. They log in and out all the props and complete a prop list</w:t>
            </w:r>
            <w:r>
              <w:rPr>
                <w:rFonts w:ascii="Helvetica" w:hAnsi="Helvetica" w:cs="Helvetica Neue"/>
                <w:sz w:val="20"/>
                <w:szCs w:val="20"/>
              </w:rPr>
              <w:t>.</w:t>
            </w:r>
          </w:p>
          <w:p w14:paraId="334125BD" w14:textId="76B800FE" w:rsidR="00B01055" w:rsidRDefault="00B01055" w:rsidP="00B01055">
            <w:pPr>
              <w:autoSpaceDE w:val="0"/>
              <w:autoSpaceDN w:val="0"/>
              <w:adjustRightInd w:val="0"/>
              <w:rPr>
                <w:rFonts w:ascii="Helvetica" w:hAnsi="Helvetica" w:cs="Helvetica Neue"/>
                <w:sz w:val="20"/>
                <w:szCs w:val="20"/>
              </w:rPr>
            </w:pPr>
          </w:p>
        </w:tc>
      </w:tr>
      <w:tr w:rsidR="00B01055" w14:paraId="11F073D4" w14:textId="77777777" w:rsidTr="003A2ACD">
        <w:tc>
          <w:tcPr>
            <w:tcW w:w="2689" w:type="dxa"/>
          </w:tcPr>
          <w:p w14:paraId="2145D3E5" w14:textId="7B52B22D" w:rsidR="00B01055" w:rsidRPr="00B1408B" w:rsidRDefault="00B01055" w:rsidP="00B01055">
            <w:pPr>
              <w:autoSpaceDE w:val="0"/>
              <w:autoSpaceDN w:val="0"/>
              <w:adjustRightInd w:val="0"/>
              <w:rPr>
                <w:rFonts w:ascii="Helvetica" w:hAnsi="Helvetica" w:cs="Helvetica Neue"/>
                <w:sz w:val="20"/>
                <w:szCs w:val="20"/>
              </w:rPr>
            </w:pPr>
            <w:r w:rsidRPr="00B1408B">
              <w:rPr>
                <w:rFonts w:ascii="Helvetica" w:hAnsi="Helvetica" w:cs="Helvetica Neue"/>
                <w:sz w:val="20"/>
                <w:szCs w:val="20"/>
              </w:rPr>
              <w:t>Scenic Artist</w:t>
            </w:r>
          </w:p>
        </w:tc>
        <w:tc>
          <w:tcPr>
            <w:tcW w:w="7229" w:type="dxa"/>
          </w:tcPr>
          <w:p w14:paraId="419E0DAA" w14:textId="6BD2B5BC" w:rsidR="00B01055" w:rsidRPr="00B1408B" w:rsidRDefault="00B01055" w:rsidP="00B01055">
            <w:pPr>
              <w:autoSpaceDE w:val="0"/>
              <w:autoSpaceDN w:val="0"/>
              <w:adjustRightInd w:val="0"/>
              <w:rPr>
                <w:rFonts w:ascii="Helvetica" w:hAnsi="Helvetica" w:cs="Helvetica Neue"/>
                <w:sz w:val="20"/>
                <w:szCs w:val="20"/>
              </w:rPr>
            </w:pPr>
            <w:r w:rsidRPr="00B1408B">
              <w:rPr>
                <w:rFonts w:ascii="Helvetica" w:hAnsi="Helvetica" w:cs="Helvetica Neue"/>
                <w:sz w:val="20"/>
                <w:szCs w:val="20"/>
              </w:rPr>
              <w:t>If you need a backdrop painting or specialist painting (Mainly in studios)</w:t>
            </w:r>
            <w:r>
              <w:rPr>
                <w:rFonts w:ascii="Helvetica" w:hAnsi="Helvetica" w:cs="Helvetica Neue"/>
                <w:sz w:val="20"/>
                <w:szCs w:val="20"/>
              </w:rPr>
              <w:t>.</w:t>
            </w:r>
          </w:p>
          <w:p w14:paraId="0EDEBC74" w14:textId="77777777" w:rsidR="00B01055" w:rsidRDefault="00B01055" w:rsidP="00B01055">
            <w:pPr>
              <w:autoSpaceDE w:val="0"/>
              <w:autoSpaceDN w:val="0"/>
              <w:adjustRightInd w:val="0"/>
              <w:rPr>
                <w:rFonts w:ascii="Helvetica" w:hAnsi="Helvetica" w:cs="Helvetica Neue"/>
                <w:sz w:val="20"/>
                <w:szCs w:val="20"/>
              </w:rPr>
            </w:pPr>
          </w:p>
        </w:tc>
      </w:tr>
      <w:tr w:rsidR="00B01055" w14:paraId="310EBE7D" w14:textId="77777777" w:rsidTr="003A2ACD">
        <w:tc>
          <w:tcPr>
            <w:tcW w:w="2689" w:type="dxa"/>
          </w:tcPr>
          <w:p w14:paraId="7ACCB4F4" w14:textId="5497C852" w:rsidR="00B01055" w:rsidRPr="00B1408B" w:rsidRDefault="00B01055" w:rsidP="00B01055">
            <w:pPr>
              <w:autoSpaceDE w:val="0"/>
              <w:autoSpaceDN w:val="0"/>
              <w:adjustRightInd w:val="0"/>
              <w:rPr>
                <w:rFonts w:ascii="Helvetica" w:hAnsi="Helvetica" w:cs="Helvetica Neue"/>
                <w:sz w:val="20"/>
                <w:szCs w:val="20"/>
              </w:rPr>
            </w:pPr>
            <w:r w:rsidRPr="00B1408B">
              <w:rPr>
                <w:rFonts w:ascii="Helvetica" w:hAnsi="Helvetica" w:cs="Helvetica Neue"/>
                <w:sz w:val="20"/>
                <w:szCs w:val="20"/>
              </w:rPr>
              <w:t>Costume Designer</w:t>
            </w:r>
          </w:p>
        </w:tc>
        <w:tc>
          <w:tcPr>
            <w:tcW w:w="7229" w:type="dxa"/>
          </w:tcPr>
          <w:p w14:paraId="1A47016F" w14:textId="5CF1AFED" w:rsidR="00B01055" w:rsidRDefault="00B01055" w:rsidP="00B01055">
            <w:pPr>
              <w:autoSpaceDE w:val="0"/>
              <w:autoSpaceDN w:val="0"/>
              <w:adjustRightInd w:val="0"/>
              <w:rPr>
                <w:rFonts w:ascii="Helvetica" w:hAnsi="Helvetica" w:cs="Helvetica Neue"/>
                <w:sz w:val="20"/>
                <w:szCs w:val="20"/>
              </w:rPr>
            </w:pPr>
            <w:r w:rsidRPr="00B1408B">
              <w:rPr>
                <w:rFonts w:ascii="Helvetica" w:hAnsi="Helvetica" w:cs="Helvetica Neue"/>
                <w:sz w:val="20"/>
                <w:szCs w:val="20"/>
              </w:rPr>
              <w:t>Mainly the line we use for wardrobe person. They hire or buy or</w:t>
            </w:r>
            <w:r>
              <w:rPr>
                <w:rFonts w:ascii="Helvetica" w:hAnsi="Helvetica" w:cs="Helvetica Neue"/>
                <w:sz w:val="20"/>
                <w:szCs w:val="20"/>
              </w:rPr>
              <w:t xml:space="preserve"> </w:t>
            </w:r>
            <w:r w:rsidRPr="00B1408B">
              <w:rPr>
                <w:rFonts w:ascii="Helvetica" w:hAnsi="Helvetica" w:cs="Helvetica Neue"/>
                <w:sz w:val="20"/>
                <w:szCs w:val="20"/>
              </w:rPr>
              <w:t>design the wardrobe for the talent. They often need assistants.</w:t>
            </w:r>
            <w:r>
              <w:rPr>
                <w:rFonts w:ascii="Helvetica" w:hAnsi="Helvetica" w:cs="Helvetica Neue"/>
                <w:sz w:val="20"/>
                <w:szCs w:val="20"/>
              </w:rPr>
              <w:t xml:space="preserve">  Allow for buying, fitting and returns.</w:t>
            </w:r>
          </w:p>
        </w:tc>
      </w:tr>
      <w:tr w:rsidR="00B01055" w14:paraId="45ECCE32" w14:textId="77777777" w:rsidTr="003A2ACD">
        <w:tc>
          <w:tcPr>
            <w:tcW w:w="2689" w:type="dxa"/>
          </w:tcPr>
          <w:p w14:paraId="449EC13C" w14:textId="4FBA6BDD" w:rsidR="00B01055" w:rsidRPr="00B1408B" w:rsidRDefault="00B01055" w:rsidP="00B01055">
            <w:pPr>
              <w:autoSpaceDE w:val="0"/>
              <w:autoSpaceDN w:val="0"/>
              <w:adjustRightInd w:val="0"/>
              <w:rPr>
                <w:rFonts w:ascii="Helvetica" w:hAnsi="Helvetica" w:cs="Helvetica Neue"/>
                <w:sz w:val="20"/>
                <w:szCs w:val="20"/>
              </w:rPr>
            </w:pPr>
            <w:r w:rsidRPr="00B1408B">
              <w:rPr>
                <w:rFonts w:ascii="Helvetica" w:hAnsi="Helvetica" w:cs="Helvetica Neue"/>
                <w:sz w:val="20"/>
                <w:szCs w:val="20"/>
              </w:rPr>
              <w:t>Tailor/Seamstress</w:t>
            </w:r>
          </w:p>
        </w:tc>
        <w:tc>
          <w:tcPr>
            <w:tcW w:w="7229" w:type="dxa"/>
          </w:tcPr>
          <w:p w14:paraId="2CFC8B59" w14:textId="57BDAB34" w:rsidR="00B01055" w:rsidRPr="00B1408B" w:rsidRDefault="00B01055" w:rsidP="00B01055">
            <w:pPr>
              <w:autoSpaceDE w:val="0"/>
              <w:autoSpaceDN w:val="0"/>
              <w:adjustRightInd w:val="0"/>
              <w:rPr>
                <w:rFonts w:ascii="Helvetica" w:hAnsi="Helvetica" w:cs="Helvetica Neue"/>
                <w:sz w:val="20"/>
                <w:szCs w:val="20"/>
              </w:rPr>
            </w:pPr>
            <w:r>
              <w:rPr>
                <w:rFonts w:ascii="Helvetica" w:hAnsi="Helvetica" w:cs="Helvetica Neue"/>
                <w:sz w:val="20"/>
                <w:szCs w:val="20"/>
              </w:rPr>
              <w:t>O</w:t>
            </w:r>
            <w:r w:rsidRPr="00B1408B">
              <w:rPr>
                <w:rFonts w:ascii="Helvetica" w:hAnsi="Helvetica" w:cs="Helvetica Neue"/>
                <w:sz w:val="20"/>
                <w:szCs w:val="20"/>
              </w:rPr>
              <w:t>ften used at fittings if you need clothes altered.</w:t>
            </w:r>
          </w:p>
          <w:p w14:paraId="196800A1" w14:textId="77777777" w:rsidR="00B01055" w:rsidRDefault="00B01055" w:rsidP="00B01055">
            <w:pPr>
              <w:autoSpaceDE w:val="0"/>
              <w:autoSpaceDN w:val="0"/>
              <w:adjustRightInd w:val="0"/>
              <w:rPr>
                <w:rFonts w:ascii="Helvetica" w:hAnsi="Helvetica" w:cs="Helvetica Neue"/>
                <w:sz w:val="20"/>
                <w:szCs w:val="20"/>
              </w:rPr>
            </w:pPr>
          </w:p>
        </w:tc>
      </w:tr>
      <w:tr w:rsidR="00B01055" w14:paraId="5707031A" w14:textId="77777777" w:rsidTr="003A2ACD">
        <w:tc>
          <w:tcPr>
            <w:tcW w:w="2689" w:type="dxa"/>
          </w:tcPr>
          <w:p w14:paraId="539035D9" w14:textId="53A1560F" w:rsidR="00B01055" w:rsidRPr="00B1408B" w:rsidRDefault="00B01055" w:rsidP="00B01055">
            <w:pPr>
              <w:autoSpaceDE w:val="0"/>
              <w:autoSpaceDN w:val="0"/>
              <w:adjustRightInd w:val="0"/>
              <w:rPr>
                <w:rFonts w:ascii="Helvetica" w:hAnsi="Helvetica" w:cs="Helvetica Neue"/>
                <w:sz w:val="20"/>
                <w:szCs w:val="20"/>
              </w:rPr>
            </w:pPr>
            <w:r w:rsidRPr="00B1408B">
              <w:rPr>
                <w:rFonts w:ascii="Helvetica" w:hAnsi="Helvetica" w:cs="Helvetica Neue"/>
                <w:sz w:val="20"/>
                <w:szCs w:val="20"/>
              </w:rPr>
              <w:t>Special Effects Supervisor</w:t>
            </w:r>
          </w:p>
        </w:tc>
        <w:tc>
          <w:tcPr>
            <w:tcW w:w="7229" w:type="dxa"/>
          </w:tcPr>
          <w:p w14:paraId="021BE12C" w14:textId="3246B099" w:rsidR="00B01055" w:rsidRPr="00B1408B" w:rsidRDefault="00B01055" w:rsidP="00B01055">
            <w:pPr>
              <w:autoSpaceDE w:val="0"/>
              <w:autoSpaceDN w:val="0"/>
              <w:adjustRightInd w:val="0"/>
              <w:rPr>
                <w:rFonts w:ascii="Helvetica" w:hAnsi="Helvetica" w:cs="Helvetica Neue"/>
                <w:sz w:val="20"/>
                <w:szCs w:val="20"/>
              </w:rPr>
            </w:pPr>
            <w:r>
              <w:rPr>
                <w:rFonts w:ascii="Helvetica" w:hAnsi="Helvetica" w:cs="Helvetica Neue"/>
                <w:sz w:val="20"/>
                <w:szCs w:val="20"/>
              </w:rPr>
              <w:t>(</w:t>
            </w:r>
            <w:r w:rsidRPr="00B1408B">
              <w:rPr>
                <w:rFonts w:ascii="Helvetica" w:hAnsi="Helvetica" w:cs="Helvetica Neue"/>
                <w:sz w:val="20"/>
                <w:szCs w:val="20"/>
              </w:rPr>
              <w:t>This can be in D/E section) If you have any effects in the</w:t>
            </w:r>
            <w:r>
              <w:rPr>
                <w:rFonts w:ascii="Helvetica" w:hAnsi="Helvetica" w:cs="Helvetica Neue"/>
                <w:sz w:val="20"/>
                <w:szCs w:val="20"/>
              </w:rPr>
              <w:t xml:space="preserve"> </w:t>
            </w:r>
            <w:r w:rsidRPr="00B1408B">
              <w:rPr>
                <w:rFonts w:ascii="Helvetica" w:hAnsi="Helvetica" w:cs="Helvetica Neue"/>
                <w:sz w:val="20"/>
                <w:szCs w:val="20"/>
              </w:rPr>
              <w:t>shoot, you will need SFX people. Sometimes one but usually a small team depending on</w:t>
            </w:r>
            <w:r>
              <w:rPr>
                <w:rFonts w:ascii="Helvetica" w:hAnsi="Helvetica" w:cs="Helvetica Neue"/>
                <w:sz w:val="20"/>
                <w:szCs w:val="20"/>
              </w:rPr>
              <w:t xml:space="preserve"> </w:t>
            </w:r>
            <w:r w:rsidRPr="00B1408B">
              <w:rPr>
                <w:rFonts w:ascii="Helvetica" w:hAnsi="Helvetica" w:cs="Helvetica Neue"/>
                <w:sz w:val="20"/>
                <w:szCs w:val="20"/>
              </w:rPr>
              <w:t>what is needed.</w:t>
            </w:r>
          </w:p>
          <w:p w14:paraId="5E6EAD9B" w14:textId="77777777" w:rsidR="00B01055" w:rsidRDefault="00B01055" w:rsidP="00B01055">
            <w:pPr>
              <w:autoSpaceDE w:val="0"/>
              <w:autoSpaceDN w:val="0"/>
              <w:adjustRightInd w:val="0"/>
              <w:rPr>
                <w:rFonts w:ascii="Helvetica" w:hAnsi="Helvetica" w:cs="Helvetica Neue"/>
                <w:sz w:val="20"/>
                <w:szCs w:val="20"/>
              </w:rPr>
            </w:pPr>
          </w:p>
        </w:tc>
      </w:tr>
      <w:tr w:rsidR="00B01055" w14:paraId="37CBFCC6" w14:textId="77777777" w:rsidTr="009706BD">
        <w:trPr>
          <w:trHeight w:val="99"/>
        </w:trPr>
        <w:tc>
          <w:tcPr>
            <w:tcW w:w="2689" w:type="dxa"/>
          </w:tcPr>
          <w:p w14:paraId="773F58C0" w14:textId="01BEFFBF" w:rsidR="00B01055" w:rsidRPr="00B1408B" w:rsidRDefault="00B01055" w:rsidP="00B01055">
            <w:pPr>
              <w:autoSpaceDE w:val="0"/>
              <w:autoSpaceDN w:val="0"/>
              <w:adjustRightInd w:val="0"/>
              <w:rPr>
                <w:rFonts w:ascii="Helvetica" w:hAnsi="Helvetica" w:cs="Helvetica Neue"/>
                <w:sz w:val="20"/>
                <w:szCs w:val="20"/>
              </w:rPr>
            </w:pPr>
            <w:r w:rsidRPr="00B1408B">
              <w:rPr>
                <w:rFonts w:ascii="Helvetica" w:hAnsi="Helvetica" w:cs="Helvetica Neue"/>
                <w:sz w:val="20"/>
                <w:szCs w:val="20"/>
              </w:rPr>
              <w:t>Model Maker</w:t>
            </w:r>
          </w:p>
        </w:tc>
        <w:tc>
          <w:tcPr>
            <w:tcW w:w="7229" w:type="dxa"/>
          </w:tcPr>
          <w:p w14:paraId="543CB3D6" w14:textId="6382552F" w:rsidR="009706BD" w:rsidRDefault="00B01055" w:rsidP="00B01055">
            <w:pPr>
              <w:autoSpaceDE w:val="0"/>
              <w:autoSpaceDN w:val="0"/>
              <w:adjustRightInd w:val="0"/>
              <w:rPr>
                <w:rFonts w:ascii="Helvetica" w:hAnsi="Helvetica" w:cs="Helvetica Neue"/>
                <w:sz w:val="20"/>
                <w:szCs w:val="20"/>
              </w:rPr>
            </w:pPr>
            <w:r w:rsidRPr="00B1408B">
              <w:rPr>
                <w:rFonts w:ascii="Helvetica" w:hAnsi="Helvetica" w:cs="Helvetica Neue"/>
                <w:sz w:val="20"/>
                <w:szCs w:val="20"/>
              </w:rPr>
              <w:t>If you have something specific that needs to be made in advance of the</w:t>
            </w:r>
            <w:r>
              <w:rPr>
                <w:rFonts w:ascii="Helvetica" w:hAnsi="Helvetica" w:cs="Helvetica Neue"/>
                <w:sz w:val="20"/>
                <w:szCs w:val="20"/>
              </w:rPr>
              <w:t xml:space="preserve"> </w:t>
            </w:r>
            <w:r w:rsidRPr="00B1408B">
              <w:rPr>
                <w:rFonts w:ascii="Helvetica" w:hAnsi="Helvetica" w:cs="Helvetica Neue"/>
                <w:sz w:val="20"/>
                <w:szCs w:val="20"/>
              </w:rPr>
              <w:t>shoot.</w:t>
            </w:r>
          </w:p>
        </w:tc>
      </w:tr>
    </w:tbl>
    <w:p w14:paraId="0528791D" w14:textId="77777777" w:rsidR="00B01055" w:rsidRDefault="00B01055" w:rsidP="00B01055">
      <w:pPr>
        <w:autoSpaceDE w:val="0"/>
        <w:autoSpaceDN w:val="0"/>
        <w:adjustRightInd w:val="0"/>
        <w:rPr>
          <w:rFonts w:ascii="Helvetica" w:hAnsi="Helvetica" w:cs="Helvetica Neue"/>
          <w:b/>
          <w:bCs/>
          <w:sz w:val="20"/>
          <w:szCs w:val="20"/>
        </w:rPr>
      </w:pPr>
    </w:p>
    <w:p w14:paraId="2F28A12A" w14:textId="223AD217" w:rsidR="00B01055" w:rsidRDefault="00B01055" w:rsidP="00B01055">
      <w:pPr>
        <w:autoSpaceDE w:val="0"/>
        <w:autoSpaceDN w:val="0"/>
        <w:adjustRightInd w:val="0"/>
        <w:rPr>
          <w:rFonts w:ascii="Helvetica" w:hAnsi="Helvetica" w:cs="Helvetica Neue"/>
          <w:b/>
          <w:bCs/>
          <w:sz w:val="20"/>
          <w:szCs w:val="20"/>
        </w:rPr>
      </w:pPr>
      <w:r>
        <w:rPr>
          <w:rFonts w:ascii="Helvetica" w:hAnsi="Helvetica" w:cs="Helvetica Neue"/>
          <w:b/>
          <w:bCs/>
          <w:sz w:val="20"/>
          <w:szCs w:val="20"/>
        </w:rPr>
        <w:t>I –</w:t>
      </w:r>
      <w:r w:rsidRPr="00B1408B">
        <w:rPr>
          <w:rFonts w:ascii="Helvetica" w:hAnsi="Helvetica" w:cs="Helvetica Neue"/>
          <w:b/>
          <w:bCs/>
          <w:sz w:val="20"/>
          <w:szCs w:val="20"/>
        </w:rPr>
        <w:t xml:space="preserve"> </w:t>
      </w:r>
      <w:r>
        <w:rPr>
          <w:rFonts w:ascii="Helvetica" w:hAnsi="Helvetica" w:cs="Helvetica Neue"/>
          <w:b/>
          <w:bCs/>
          <w:sz w:val="20"/>
          <w:szCs w:val="20"/>
        </w:rPr>
        <w:t>Studio Construction – Rental &amp; Costs</w:t>
      </w:r>
    </w:p>
    <w:p w14:paraId="4506570F" w14:textId="07EC0299" w:rsidR="00B01055" w:rsidRPr="00B01055" w:rsidRDefault="00B01055" w:rsidP="00B01055">
      <w:pPr>
        <w:pStyle w:val="ListParagraph"/>
        <w:numPr>
          <w:ilvl w:val="0"/>
          <w:numId w:val="10"/>
        </w:numPr>
        <w:autoSpaceDE w:val="0"/>
        <w:autoSpaceDN w:val="0"/>
        <w:adjustRightInd w:val="0"/>
        <w:rPr>
          <w:rFonts w:ascii="Helvetica" w:hAnsi="Helvetica" w:cs="Helvetica Neue"/>
          <w:b/>
          <w:bCs/>
          <w:sz w:val="20"/>
          <w:szCs w:val="20"/>
        </w:rPr>
      </w:pPr>
      <w:r>
        <w:rPr>
          <w:rFonts w:ascii="Helvetica" w:hAnsi="Helvetica" w:cs="Helvetica Neue"/>
          <w:sz w:val="20"/>
          <w:szCs w:val="20"/>
        </w:rPr>
        <w:t>This is broken into construction and rental costs.</w:t>
      </w:r>
    </w:p>
    <w:p w14:paraId="64B381DA" w14:textId="2165C978" w:rsidR="00B01055" w:rsidRPr="00B01055" w:rsidRDefault="00B01055" w:rsidP="00B01055">
      <w:pPr>
        <w:pStyle w:val="ListParagraph"/>
        <w:numPr>
          <w:ilvl w:val="0"/>
          <w:numId w:val="10"/>
        </w:numPr>
        <w:autoSpaceDE w:val="0"/>
        <w:autoSpaceDN w:val="0"/>
        <w:adjustRightInd w:val="0"/>
        <w:rPr>
          <w:rFonts w:ascii="Helvetica" w:hAnsi="Helvetica" w:cs="Helvetica Neue"/>
          <w:sz w:val="20"/>
          <w:szCs w:val="20"/>
        </w:rPr>
      </w:pPr>
      <w:r w:rsidRPr="00B01055">
        <w:rPr>
          <w:rFonts w:ascii="Helvetica" w:hAnsi="Helvetica" w:cs="Helvetica Neue"/>
          <w:sz w:val="20"/>
          <w:szCs w:val="20"/>
        </w:rPr>
        <w:t>You will need to get a cost for</w:t>
      </w:r>
      <w:r>
        <w:rPr>
          <w:rFonts w:ascii="Helvetica" w:hAnsi="Helvetica" w:cs="Helvetica Neue"/>
          <w:sz w:val="20"/>
          <w:szCs w:val="20"/>
        </w:rPr>
        <w:t xml:space="preserve"> the</w:t>
      </w:r>
      <w:r w:rsidRPr="00B01055">
        <w:rPr>
          <w:rFonts w:ascii="Helvetica" w:hAnsi="Helvetica" w:cs="Helvetica Neue"/>
          <w:sz w:val="20"/>
          <w:szCs w:val="20"/>
        </w:rPr>
        <w:t xml:space="preserve"> studio depending on </w:t>
      </w:r>
      <w:r>
        <w:rPr>
          <w:rFonts w:ascii="Helvetica" w:hAnsi="Helvetica" w:cs="Helvetica Neue"/>
          <w:sz w:val="20"/>
          <w:szCs w:val="20"/>
        </w:rPr>
        <w:t xml:space="preserve">the </w:t>
      </w:r>
      <w:r w:rsidRPr="00B01055">
        <w:rPr>
          <w:rFonts w:ascii="Helvetica" w:hAnsi="Helvetica" w:cs="Helvetica Neue"/>
          <w:sz w:val="20"/>
          <w:szCs w:val="20"/>
        </w:rPr>
        <w:t xml:space="preserve">size you will need. Based on the script/treatment it’s worth getting a breakdown from a </w:t>
      </w:r>
      <w:r>
        <w:rPr>
          <w:rFonts w:ascii="Helvetica" w:hAnsi="Helvetica" w:cs="Helvetica Neue"/>
          <w:sz w:val="20"/>
          <w:szCs w:val="20"/>
        </w:rPr>
        <w:t>P</w:t>
      </w:r>
      <w:r w:rsidRPr="00B01055">
        <w:rPr>
          <w:rFonts w:ascii="Helvetica" w:hAnsi="Helvetica" w:cs="Helvetica Neue"/>
          <w:sz w:val="20"/>
          <w:szCs w:val="20"/>
        </w:rPr>
        <w:t>roduction Designer/Art Director.</w:t>
      </w:r>
    </w:p>
    <w:p w14:paraId="01FFA471" w14:textId="42D6B612" w:rsidR="00B01055" w:rsidRPr="00B01055" w:rsidRDefault="00B01055" w:rsidP="00B01055">
      <w:pPr>
        <w:pStyle w:val="ListParagraph"/>
        <w:numPr>
          <w:ilvl w:val="0"/>
          <w:numId w:val="10"/>
        </w:numPr>
        <w:autoSpaceDE w:val="0"/>
        <w:autoSpaceDN w:val="0"/>
        <w:adjustRightInd w:val="0"/>
        <w:rPr>
          <w:rFonts w:ascii="Helvetica" w:hAnsi="Helvetica" w:cs="Helvetica Neue"/>
          <w:sz w:val="20"/>
          <w:szCs w:val="20"/>
        </w:rPr>
      </w:pPr>
      <w:r w:rsidRPr="00B01055">
        <w:rPr>
          <w:rFonts w:ascii="Helvetica" w:hAnsi="Helvetica" w:cs="Helvetica Neue"/>
          <w:sz w:val="20"/>
          <w:szCs w:val="20"/>
        </w:rPr>
        <w:t xml:space="preserve">Remember if you are building sets you will need to get strike the set and get rid of flats if not hired. </w:t>
      </w:r>
      <w:r>
        <w:rPr>
          <w:rFonts w:ascii="Helvetica" w:hAnsi="Helvetica" w:cs="Helvetica Neue"/>
          <w:sz w:val="20"/>
          <w:szCs w:val="20"/>
        </w:rPr>
        <w:t>It is w</w:t>
      </w:r>
      <w:r w:rsidRPr="00B01055">
        <w:rPr>
          <w:rFonts w:ascii="Helvetica" w:hAnsi="Helvetica" w:cs="Helvetica Neue"/>
          <w:sz w:val="20"/>
          <w:szCs w:val="20"/>
        </w:rPr>
        <w:t xml:space="preserve">orth hiring rather than buying props where possible. </w:t>
      </w:r>
    </w:p>
    <w:p w14:paraId="62EA3D2E" w14:textId="61878DD5" w:rsidR="00B01055" w:rsidRDefault="00B01055" w:rsidP="00B01055">
      <w:pPr>
        <w:autoSpaceDE w:val="0"/>
        <w:autoSpaceDN w:val="0"/>
        <w:adjustRightInd w:val="0"/>
        <w:rPr>
          <w:rFonts w:ascii="Helvetica" w:hAnsi="Helvetica" w:cs="Helvetica Neue"/>
          <w:b/>
          <w:bCs/>
          <w:sz w:val="20"/>
          <w:szCs w:val="20"/>
        </w:rPr>
      </w:pPr>
      <w:r>
        <w:rPr>
          <w:rFonts w:ascii="Helvetica" w:hAnsi="Helvetica" w:cs="Helvetica Neue"/>
          <w:b/>
          <w:bCs/>
          <w:sz w:val="20"/>
          <w:szCs w:val="20"/>
        </w:rPr>
        <w:t>J –</w:t>
      </w:r>
      <w:r w:rsidRPr="00B1408B">
        <w:rPr>
          <w:rFonts w:ascii="Helvetica" w:hAnsi="Helvetica" w:cs="Helvetica Neue"/>
          <w:b/>
          <w:bCs/>
          <w:sz w:val="20"/>
          <w:szCs w:val="20"/>
        </w:rPr>
        <w:t xml:space="preserve"> </w:t>
      </w:r>
      <w:r>
        <w:rPr>
          <w:rFonts w:ascii="Helvetica" w:hAnsi="Helvetica" w:cs="Helvetica Neue"/>
          <w:b/>
          <w:bCs/>
          <w:sz w:val="20"/>
          <w:szCs w:val="20"/>
        </w:rPr>
        <w:t>Location – Rental &amp; Costs</w:t>
      </w:r>
    </w:p>
    <w:p w14:paraId="608B019E" w14:textId="77777777" w:rsidR="00B01055" w:rsidRPr="00B01055" w:rsidRDefault="00B01055" w:rsidP="00B01055">
      <w:pPr>
        <w:pStyle w:val="ListParagraph"/>
        <w:numPr>
          <w:ilvl w:val="0"/>
          <w:numId w:val="11"/>
        </w:numPr>
        <w:autoSpaceDE w:val="0"/>
        <w:autoSpaceDN w:val="0"/>
        <w:adjustRightInd w:val="0"/>
        <w:rPr>
          <w:rFonts w:ascii="Helvetica" w:hAnsi="Helvetica" w:cs="Helvetica Neue"/>
          <w:sz w:val="20"/>
          <w:szCs w:val="20"/>
        </w:rPr>
      </w:pPr>
      <w:r w:rsidRPr="00B01055">
        <w:rPr>
          <w:rFonts w:ascii="Helvetica" w:hAnsi="Helvetica" w:cs="Helvetica Neue"/>
          <w:sz w:val="20"/>
          <w:szCs w:val="20"/>
        </w:rPr>
        <w:t>This section is for everything on location. It allows for the rental of the locations &amp; Unit bases – it is best to break these out clearly for the agency producer and cost controller.</w:t>
      </w:r>
    </w:p>
    <w:p w14:paraId="184E59E1" w14:textId="056AD8F5" w:rsidR="00B01055" w:rsidRDefault="00B01055" w:rsidP="00B01055">
      <w:pPr>
        <w:pStyle w:val="ListParagraph"/>
        <w:numPr>
          <w:ilvl w:val="0"/>
          <w:numId w:val="11"/>
        </w:numPr>
        <w:autoSpaceDE w:val="0"/>
        <w:autoSpaceDN w:val="0"/>
        <w:adjustRightInd w:val="0"/>
        <w:rPr>
          <w:rFonts w:ascii="Helvetica" w:hAnsi="Helvetica" w:cs="Helvetica Neue"/>
          <w:sz w:val="20"/>
          <w:szCs w:val="20"/>
        </w:rPr>
      </w:pPr>
      <w:r w:rsidRPr="00B01055">
        <w:rPr>
          <w:rFonts w:ascii="Helvetica" w:hAnsi="Helvetica" w:cs="Helvetica Neue"/>
          <w:sz w:val="20"/>
          <w:szCs w:val="20"/>
        </w:rPr>
        <w:t>Catering is per person. You need to allow for overtime here. They will need to be on location a few hours before anyone to prepare food. The location Manager will let them in. We can talk through the other lines. You will need a lot of them</w:t>
      </w:r>
      <w:r>
        <w:rPr>
          <w:rFonts w:ascii="Helvetica" w:hAnsi="Helvetica" w:cs="Helvetica Neue"/>
          <w:sz w:val="20"/>
          <w:szCs w:val="20"/>
        </w:rPr>
        <w:t>.</w:t>
      </w:r>
    </w:p>
    <w:p w14:paraId="2FCE09F1" w14:textId="5FF9EFF2" w:rsidR="00B01055" w:rsidRDefault="00B01055" w:rsidP="00B01055">
      <w:pPr>
        <w:autoSpaceDE w:val="0"/>
        <w:autoSpaceDN w:val="0"/>
        <w:adjustRightInd w:val="0"/>
        <w:rPr>
          <w:rFonts w:ascii="Helvetica" w:hAnsi="Helvetica" w:cs="Helvetica Neue"/>
          <w:b/>
          <w:bCs/>
          <w:sz w:val="20"/>
          <w:szCs w:val="20"/>
        </w:rPr>
      </w:pPr>
      <w:r w:rsidRPr="00B01055">
        <w:rPr>
          <w:rFonts w:ascii="Helvetica" w:hAnsi="Helvetica" w:cs="Helvetica Neue"/>
          <w:b/>
          <w:bCs/>
          <w:sz w:val="20"/>
          <w:szCs w:val="20"/>
        </w:rPr>
        <w:t xml:space="preserve">J – Location – </w:t>
      </w:r>
      <w:r>
        <w:rPr>
          <w:rFonts w:ascii="Helvetica" w:hAnsi="Helvetica" w:cs="Helvetica Neue"/>
          <w:b/>
          <w:bCs/>
          <w:sz w:val="20"/>
          <w:szCs w:val="20"/>
        </w:rPr>
        <w:t xml:space="preserve">Travel &amp; Accommodation </w:t>
      </w:r>
    </w:p>
    <w:p w14:paraId="7C7F99EC" w14:textId="3096D7FA" w:rsidR="00B01055" w:rsidRDefault="00B01055" w:rsidP="00B01055">
      <w:pPr>
        <w:pStyle w:val="ListParagraph"/>
        <w:numPr>
          <w:ilvl w:val="0"/>
          <w:numId w:val="12"/>
        </w:numPr>
        <w:autoSpaceDE w:val="0"/>
        <w:autoSpaceDN w:val="0"/>
        <w:adjustRightInd w:val="0"/>
        <w:rPr>
          <w:rFonts w:ascii="Helvetica" w:hAnsi="Helvetica" w:cs="Helvetica Neue"/>
          <w:sz w:val="20"/>
          <w:szCs w:val="20"/>
        </w:rPr>
      </w:pPr>
      <w:r w:rsidRPr="00B01055">
        <w:rPr>
          <w:rFonts w:ascii="Helvetica" w:hAnsi="Helvetica" w:cs="Helvetica Neue"/>
          <w:sz w:val="20"/>
          <w:szCs w:val="20"/>
        </w:rPr>
        <w:t>Mainly for when you need to travel somewhere and overnight the crew.</w:t>
      </w:r>
    </w:p>
    <w:p w14:paraId="5D94454D" w14:textId="58C7BB9B" w:rsidR="00B01055" w:rsidRDefault="00B01055" w:rsidP="00B01055">
      <w:pPr>
        <w:pStyle w:val="ListParagraph"/>
        <w:numPr>
          <w:ilvl w:val="0"/>
          <w:numId w:val="12"/>
        </w:numPr>
        <w:autoSpaceDE w:val="0"/>
        <w:autoSpaceDN w:val="0"/>
        <w:adjustRightInd w:val="0"/>
        <w:rPr>
          <w:rFonts w:ascii="Helvetica" w:hAnsi="Helvetica" w:cs="Helvetica Neue"/>
          <w:sz w:val="20"/>
          <w:szCs w:val="20"/>
        </w:rPr>
      </w:pPr>
      <w:r>
        <w:rPr>
          <w:rFonts w:ascii="Helvetica" w:hAnsi="Helvetica" w:cs="Helvetica Neue"/>
          <w:sz w:val="20"/>
          <w:szCs w:val="20"/>
        </w:rPr>
        <w:t>It covers hotel, per diem (to cover food), and travel, whether that is mileage, flights, trains etc.</w:t>
      </w:r>
    </w:p>
    <w:p w14:paraId="5C6DD8B1" w14:textId="12947A4A" w:rsidR="00B01055" w:rsidRDefault="00B01055" w:rsidP="00B01055">
      <w:pPr>
        <w:autoSpaceDE w:val="0"/>
        <w:autoSpaceDN w:val="0"/>
        <w:adjustRightInd w:val="0"/>
        <w:rPr>
          <w:rFonts w:ascii="Helvetica" w:hAnsi="Helvetica" w:cs="Helvetica Neue"/>
          <w:b/>
          <w:bCs/>
          <w:sz w:val="20"/>
          <w:szCs w:val="20"/>
        </w:rPr>
      </w:pPr>
      <w:r>
        <w:rPr>
          <w:rFonts w:ascii="Helvetica" w:hAnsi="Helvetica" w:cs="Helvetica Neue"/>
          <w:b/>
          <w:bCs/>
          <w:sz w:val="20"/>
          <w:szCs w:val="20"/>
        </w:rPr>
        <w:t>K</w:t>
      </w:r>
      <w:r w:rsidRPr="00B01055">
        <w:rPr>
          <w:rFonts w:ascii="Helvetica" w:hAnsi="Helvetica" w:cs="Helvetica Neue"/>
          <w:b/>
          <w:bCs/>
          <w:sz w:val="20"/>
          <w:szCs w:val="20"/>
        </w:rPr>
        <w:t xml:space="preserve"> – </w:t>
      </w:r>
      <w:r>
        <w:rPr>
          <w:rFonts w:ascii="Helvetica" w:hAnsi="Helvetica" w:cs="Helvetica Neue"/>
          <w:b/>
          <w:bCs/>
          <w:sz w:val="20"/>
          <w:szCs w:val="20"/>
        </w:rPr>
        <w:t>Stock Negative &amp; Processing</w:t>
      </w:r>
    </w:p>
    <w:p w14:paraId="3868E42D" w14:textId="47381A16" w:rsidR="00B01055" w:rsidRPr="00B01055" w:rsidRDefault="00B01055" w:rsidP="00B01055">
      <w:pPr>
        <w:pStyle w:val="ListParagraph"/>
        <w:numPr>
          <w:ilvl w:val="0"/>
          <w:numId w:val="16"/>
        </w:numPr>
        <w:autoSpaceDE w:val="0"/>
        <w:autoSpaceDN w:val="0"/>
        <w:adjustRightInd w:val="0"/>
        <w:rPr>
          <w:rFonts w:ascii="Helvetica" w:hAnsi="Helvetica" w:cs="Helvetica Neue"/>
          <w:sz w:val="20"/>
          <w:szCs w:val="20"/>
        </w:rPr>
      </w:pPr>
      <w:r w:rsidRPr="00B01055">
        <w:rPr>
          <w:rFonts w:ascii="Helvetica" w:hAnsi="Helvetica" w:cs="Helvetica Neue"/>
          <w:sz w:val="20"/>
          <w:szCs w:val="20"/>
        </w:rPr>
        <w:t>This section is listed more for shooting on film.</w:t>
      </w:r>
    </w:p>
    <w:p w14:paraId="130E4950" w14:textId="43E2FC67" w:rsidR="00B01055" w:rsidRDefault="00B01055" w:rsidP="00B01055">
      <w:pPr>
        <w:pStyle w:val="ListParagraph"/>
        <w:numPr>
          <w:ilvl w:val="0"/>
          <w:numId w:val="13"/>
        </w:numPr>
        <w:autoSpaceDE w:val="0"/>
        <w:autoSpaceDN w:val="0"/>
        <w:adjustRightInd w:val="0"/>
        <w:rPr>
          <w:rFonts w:ascii="Helvetica" w:hAnsi="Helvetica" w:cs="Helvetica Neue"/>
          <w:sz w:val="20"/>
          <w:szCs w:val="20"/>
        </w:rPr>
      </w:pPr>
      <w:r>
        <w:rPr>
          <w:rFonts w:ascii="Helvetica" w:hAnsi="Helvetica" w:cs="Helvetica Neue"/>
          <w:sz w:val="20"/>
          <w:szCs w:val="20"/>
        </w:rPr>
        <w:t>From this section, if you are shooting HD, you will need hard drives. You should allow for a main drive and a backup for each day. Or a larger drive for the duration + a backup.</w:t>
      </w:r>
    </w:p>
    <w:p w14:paraId="7C7CD357" w14:textId="288E730A" w:rsidR="00B01055" w:rsidRDefault="00B01055" w:rsidP="00B01055">
      <w:pPr>
        <w:autoSpaceDE w:val="0"/>
        <w:autoSpaceDN w:val="0"/>
        <w:adjustRightInd w:val="0"/>
        <w:rPr>
          <w:rFonts w:ascii="Helvetica" w:hAnsi="Helvetica" w:cs="Helvetica Neue"/>
          <w:b/>
          <w:bCs/>
          <w:sz w:val="20"/>
          <w:szCs w:val="20"/>
        </w:rPr>
      </w:pPr>
      <w:r>
        <w:rPr>
          <w:rFonts w:ascii="Helvetica" w:hAnsi="Helvetica" w:cs="Helvetica Neue"/>
          <w:b/>
          <w:bCs/>
          <w:sz w:val="20"/>
          <w:szCs w:val="20"/>
        </w:rPr>
        <w:t>L/M</w:t>
      </w:r>
      <w:r w:rsidRPr="00B01055">
        <w:rPr>
          <w:rFonts w:ascii="Helvetica" w:hAnsi="Helvetica" w:cs="Helvetica Neue"/>
          <w:b/>
          <w:bCs/>
          <w:sz w:val="20"/>
          <w:szCs w:val="20"/>
        </w:rPr>
        <w:t xml:space="preserve"> – </w:t>
      </w:r>
      <w:r>
        <w:rPr>
          <w:rFonts w:ascii="Helvetica" w:hAnsi="Helvetica" w:cs="Helvetica Neue"/>
          <w:b/>
          <w:bCs/>
          <w:sz w:val="20"/>
          <w:szCs w:val="20"/>
        </w:rPr>
        <w:t>Post Production</w:t>
      </w:r>
    </w:p>
    <w:p w14:paraId="5C3A0272" w14:textId="686BBDE2" w:rsidR="00B01055" w:rsidRDefault="00B01055" w:rsidP="00B01055">
      <w:pPr>
        <w:pStyle w:val="ListParagraph"/>
        <w:numPr>
          <w:ilvl w:val="0"/>
          <w:numId w:val="14"/>
        </w:numPr>
        <w:autoSpaceDE w:val="0"/>
        <w:autoSpaceDN w:val="0"/>
        <w:adjustRightInd w:val="0"/>
        <w:rPr>
          <w:rFonts w:ascii="Helvetica" w:hAnsi="Helvetica" w:cs="Helvetica Neue"/>
          <w:sz w:val="20"/>
          <w:szCs w:val="20"/>
        </w:rPr>
      </w:pPr>
      <w:r w:rsidRPr="00B01055">
        <w:rPr>
          <w:rFonts w:ascii="Helvetica" w:hAnsi="Helvetica" w:cs="Helvetica Neue"/>
          <w:sz w:val="20"/>
          <w:szCs w:val="20"/>
        </w:rPr>
        <w:t xml:space="preserve">Editing </w:t>
      </w:r>
      <w:r>
        <w:rPr>
          <w:rFonts w:ascii="Helvetica" w:hAnsi="Helvetica" w:cs="Helvetica Neue"/>
          <w:sz w:val="20"/>
          <w:szCs w:val="20"/>
        </w:rPr>
        <w:t xml:space="preserve">– this section covers the editing on the film. </w:t>
      </w:r>
    </w:p>
    <w:p w14:paraId="7590626B" w14:textId="3257F02D" w:rsidR="00B01055" w:rsidRDefault="00B01055" w:rsidP="00B01055">
      <w:pPr>
        <w:pStyle w:val="ListParagraph"/>
        <w:numPr>
          <w:ilvl w:val="0"/>
          <w:numId w:val="14"/>
        </w:numPr>
        <w:autoSpaceDE w:val="0"/>
        <w:autoSpaceDN w:val="0"/>
        <w:adjustRightInd w:val="0"/>
        <w:rPr>
          <w:rFonts w:ascii="Helvetica" w:hAnsi="Helvetica" w:cs="Helvetica Neue"/>
          <w:sz w:val="20"/>
          <w:szCs w:val="20"/>
        </w:rPr>
      </w:pPr>
      <w:r>
        <w:rPr>
          <w:rFonts w:ascii="Helvetica" w:hAnsi="Helvetica" w:cs="Helvetica Neue"/>
          <w:sz w:val="20"/>
          <w:szCs w:val="20"/>
        </w:rPr>
        <w:t>You will need to get a quote in advance from the editor. You can then add that to this section, adding lines if need be. It is best to break this section out if you can, so it is clear for the agency &amp; cost controller.</w:t>
      </w:r>
    </w:p>
    <w:p w14:paraId="1A324E6D" w14:textId="0C1CD8B1" w:rsidR="00B01055" w:rsidRDefault="00B01055" w:rsidP="00B01055">
      <w:pPr>
        <w:pStyle w:val="ListParagraph"/>
        <w:numPr>
          <w:ilvl w:val="0"/>
          <w:numId w:val="14"/>
        </w:numPr>
        <w:autoSpaceDE w:val="0"/>
        <w:autoSpaceDN w:val="0"/>
        <w:adjustRightInd w:val="0"/>
        <w:rPr>
          <w:rFonts w:ascii="Helvetica" w:hAnsi="Helvetica" w:cs="Helvetica Neue"/>
          <w:sz w:val="20"/>
          <w:szCs w:val="20"/>
        </w:rPr>
      </w:pPr>
      <w:r>
        <w:rPr>
          <w:rFonts w:ascii="Helvetica" w:hAnsi="Helvetica" w:cs="Helvetica Neue"/>
          <w:sz w:val="20"/>
          <w:szCs w:val="20"/>
        </w:rPr>
        <w:t>You don’t really need other sections, unless you are covering the post production costs and not the agency.</w:t>
      </w:r>
    </w:p>
    <w:p w14:paraId="61F23979" w14:textId="384930F0" w:rsidR="00B01055" w:rsidRDefault="00B01055" w:rsidP="00B01055">
      <w:pPr>
        <w:autoSpaceDE w:val="0"/>
        <w:autoSpaceDN w:val="0"/>
        <w:adjustRightInd w:val="0"/>
        <w:rPr>
          <w:rFonts w:ascii="Helvetica" w:hAnsi="Helvetica" w:cs="Helvetica Neue"/>
          <w:b/>
          <w:bCs/>
          <w:sz w:val="20"/>
          <w:szCs w:val="20"/>
        </w:rPr>
      </w:pPr>
      <w:r>
        <w:rPr>
          <w:rFonts w:ascii="Helvetica" w:hAnsi="Helvetica" w:cs="Helvetica Neue"/>
          <w:b/>
          <w:bCs/>
          <w:sz w:val="20"/>
          <w:szCs w:val="20"/>
        </w:rPr>
        <w:t>N</w:t>
      </w:r>
      <w:r w:rsidRPr="00B01055">
        <w:rPr>
          <w:rFonts w:ascii="Helvetica" w:hAnsi="Helvetica" w:cs="Helvetica Neue"/>
          <w:b/>
          <w:bCs/>
          <w:sz w:val="20"/>
          <w:szCs w:val="20"/>
        </w:rPr>
        <w:t xml:space="preserve"> – </w:t>
      </w:r>
      <w:r>
        <w:rPr>
          <w:rFonts w:ascii="Helvetica" w:hAnsi="Helvetica" w:cs="Helvetica Neue"/>
          <w:b/>
          <w:bCs/>
          <w:sz w:val="20"/>
          <w:szCs w:val="20"/>
        </w:rPr>
        <w:t>Insurance</w:t>
      </w:r>
    </w:p>
    <w:p w14:paraId="43AE071D" w14:textId="782B54CD" w:rsidR="00B01055" w:rsidRPr="00B01055" w:rsidRDefault="00B01055" w:rsidP="00B01055">
      <w:pPr>
        <w:pStyle w:val="ListParagraph"/>
        <w:numPr>
          <w:ilvl w:val="0"/>
          <w:numId w:val="17"/>
        </w:numPr>
        <w:autoSpaceDE w:val="0"/>
        <w:autoSpaceDN w:val="0"/>
        <w:adjustRightInd w:val="0"/>
        <w:rPr>
          <w:rFonts w:ascii="Helvetica" w:hAnsi="Helvetica" w:cs="Helvetica Neue"/>
          <w:sz w:val="20"/>
          <w:szCs w:val="20"/>
        </w:rPr>
      </w:pPr>
      <w:r w:rsidRPr="00B01055">
        <w:rPr>
          <w:rFonts w:ascii="Helvetica" w:hAnsi="Helvetica" w:cs="Helvetica Neue"/>
          <w:sz w:val="20"/>
          <w:szCs w:val="20"/>
        </w:rPr>
        <w:t>This is calculated by the budget. It corresponds to the % on the front page of the budget.</w:t>
      </w:r>
    </w:p>
    <w:p w14:paraId="7AF9E3A9" w14:textId="5178EE86" w:rsidR="00B01055" w:rsidRPr="00B01055" w:rsidRDefault="00B01055" w:rsidP="00B01055">
      <w:pPr>
        <w:pStyle w:val="ListParagraph"/>
        <w:numPr>
          <w:ilvl w:val="0"/>
          <w:numId w:val="17"/>
        </w:numPr>
        <w:autoSpaceDE w:val="0"/>
        <w:autoSpaceDN w:val="0"/>
        <w:adjustRightInd w:val="0"/>
        <w:rPr>
          <w:rFonts w:ascii="Helvetica" w:hAnsi="Helvetica" w:cs="Helvetica Neue"/>
          <w:sz w:val="20"/>
          <w:szCs w:val="20"/>
        </w:rPr>
      </w:pPr>
      <w:r w:rsidRPr="00B01055">
        <w:rPr>
          <w:rFonts w:ascii="Helvetica" w:hAnsi="Helvetica" w:cs="Helvetica Neue"/>
          <w:sz w:val="20"/>
          <w:szCs w:val="20"/>
        </w:rPr>
        <w:t>Make sure to check you are covering insurance or if the agency/client has their own wrap around insurance. In which case, the % will need to be amended.</w:t>
      </w:r>
    </w:p>
    <w:p w14:paraId="2B6A501C" w14:textId="78403A46" w:rsidR="00B01055" w:rsidRDefault="00B01055" w:rsidP="00B01055">
      <w:pPr>
        <w:pStyle w:val="ListParagraph"/>
        <w:numPr>
          <w:ilvl w:val="0"/>
          <w:numId w:val="17"/>
        </w:numPr>
        <w:autoSpaceDE w:val="0"/>
        <w:autoSpaceDN w:val="0"/>
        <w:adjustRightInd w:val="0"/>
        <w:rPr>
          <w:rFonts w:ascii="Helvetica" w:hAnsi="Helvetica" w:cs="Helvetica Neue"/>
          <w:sz w:val="20"/>
          <w:szCs w:val="20"/>
        </w:rPr>
      </w:pPr>
      <w:r w:rsidRPr="00B01055">
        <w:rPr>
          <w:rFonts w:ascii="Helvetica" w:hAnsi="Helvetica" w:cs="Helvetica Neue"/>
          <w:sz w:val="20"/>
          <w:szCs w:val="20"/>
        </w:rPr>
        <w:t>Check if you need specialist insurance for driving, stunts etc.</w:t>
      </w:r>
    </w:p>
    <w:p w14:paraId="0A7859D4" w14:textId="1D36DB0B" w:rsidR="00B01055" w:rsidRDefault="00B01055" w:rsidP="00B01055">
      <w:pPr>
        <w:autoSpaceDE w:val="0"/>
        <w:autoSpaceDN w:val="0"/>
        <w:adjustRightInd w:val="0"/>
        <w:rPr>
          <w:rFonts w:ascii="Helvetica" w:hAnsi="Helvetica" w:cs="Helvetica Neue"/>
          <w:b/>
          <w:bCs/>
          <w:sz w:val="20"/>
          <w:szCs w:val="20"/>
        </w:rPr>
      </w:pPr>
      <w:r>
        <w:rPr>
          <w:rFonts w:ascii="Helvetica" w:hAnsi="Helvetica" w:cs="Helvetica Neue"/>
          <w:b/>
          <w:bCs/>
          <w:sz w:val="20"/>
          <w:szCs w:val="20"/>
        </w:rPr>
        <w:t>O</w:t>
      </w:r>
      <w:r w:rsidRPr="00B01055">
        <w:rPr>
          <w:rFonts w:ascii="Helvetica" w:hAnsi="Helvetica" w:cs="Helvetica Neue"/>
          <w:b/>
          <w:bCs/>
          <w:sz w:val="20"/>
          <w:szCs w:val="20"/>
        </w:rPr>
        <w:t xml:space="preserve"> – </w:t>
      </w:r>
      <w:r>
        <w:rPr>
          <w:rFonts w:ascii="Helvetica" w:hAnsi="Helvetica" w:cs="Helvetica Neue"/>
          <w:b/>
          <w:bCs/>
          <w:sz w:val="20"/>
          <w:szCs w:val="20"/>
        </w:rPr>
        <w:t>Sundries</w:t>
      </w:r>
    </w:p>
    <w:p w14:paraId="78200EDD" w14:textId="54923106" w:rsidR="00B01055" w:rsidRPr="00B01055" w:rsidRDefault="00B01055" w:rsidP="00B01055">
      <w:pPr>
        <w:pStyle w:val="ListParagraph"/>
        <w:numPr>
          <w:ilvl w:val="0"/>
          <w:numId w:val="18"/>
        </w:numPr>
        <w:autoSpaceDE w:val="0"/>
        <w:autoSpaceDN w:val="0"/>
        <w:adjustRightInd w:val="0"/>
        <w:rPr>
          <w:rFonts w:ascii="Helvetica" w:hAnsi="Helvetica" w:cs="Helvetica Neue"/>
          <w:b/>
          <w:bCs/>
          <w:sz w:val="20"/>
          <w:szCs w:val="20"/>
        </w:rPr>
      </w:pPr>
      <w:r>
        <w:rPr>
          <w:rFonts w:ascii="Helvetica" w:hAnsi="Helvetica" w:cs="Helvetica Neue"/>
          <w:sz w:val="20"/>
          <w:szCs w:val="20"/>
        </w:rPr>
        <w:t xml:space="preserve">This has a line for accountancy – sometimes this is in </w:t>
      </w:r>
      <w:r w:rsidRPr="00B01055">
        <w:rPr>
          <w:rFonts w:ascii="Helvetica" w:hAnsi="Helvetica" w:cs="Helvetica Neue"/>
          <w:b/>
          <w:bCs/>
          <w:sz w:val="20"/>
          <w:szCs w:val="20"/>
        </w:rPr>
        <w:t>D/E</w:t>
      </w:r>
      <w:r>
        <w:rPr>
          <w:rFonts w:ascii="Helvetica" w:hAnsi="Helvetica" w:cs="Helvetica Neue"/>
          <w:sz w:val="20"/>
          <w:szCs w:val="20"/>
        </w:rPr>
        <w:t>. It covers visas / DGA and any other miscellaneous costs.</w:t>
      </w:r>
    </w:p>
    <w:p w14:paraId="5E4B016F" w14:textId="7C8AFD1B" w:rsidR="00B01055" w:rsidRDefault="00B01055" w:rsidP="00B01055">
      <w:pPr>
        <w:autoSpaceDE w:val="0"/>
        <w:autoSpaceDN w:val="0"/>
        <w:adjustRightInd w:val="0"/>
        <w:rPr>
          <w:rFonts w:ascii="Helvetica" w:hAnsi="Helvetica" w:cs="Helvetica Neue"/>
          <w:b/>
          <w:bCs/>
          <w:sz w:val="20"/>
          <w:szCs w:val="20"/>
        </w:rPr>
      </w:pPr>
      <w:r>
        <w:rPr>
          <w:rFonts w:ascii="Helvetica" w:hAnsi="Helvetica" w:cs="Helvetica Neue"/>
          <w:b/>
          <w:bCs/>
          <w:sz w:val="20"/>
          <w:szCs w:val="20"/>
        </w:rPr>
        <w:t>P – Music Composition</w:t>
      </w:r>
    </w:p>
    <w:p w14:paraId="1E5283E6" w14:textId="07A24759" w:rsidR="00B01055" w:rsidRPr="00B01055" w:rsidRDefault="00B01055" w:rsidP="00B01055">
      <w:pPr>
        <w:pStyle w:val="ListParagraph"/>
        <w:numPr>
          <w:ilvl w:val="0"/>
          <w:numId w:val="18"/>
        </w:numPr>
        <w:autoSpaceDE w:val="0"/>
        <w:autoSpaceDN w:val="0"/>
        <w:adjustRightInd w:val="0"/>
        <w:rPr>
          <w:rFonts w:ascii="Helvetica" w:hAnsi="Helvetica" w:cs="Helvetica Neue"/>
          <w:sz w:val="20"/>
          <w:szCs w:val="20"/>
        </w:rPr>
      </w:pPr>
      <w:r w:rsidRPr="00B01055">
        <w:rPr>
          <w:rFonts w:ascii="Helvetica" w:hAnsi="Helvetica" w:cs="Helvetica Neue"/>
          <w:sz w:val="20"/>
          <w:szCs w:val="20"/>
        </w:rPr>
        <w:t>This is usually covered by the agency, but if not, it can be added in here. You would need to allow for recording time and possible orchestra costs.</w:t>
      </w:r>
    </w:p>
    <w:p w14:paraId="06D5F9AC" w14:textId="77777777" w:rsidR="009706BD" w:rsidRDefault="009706BD" w:rsidP="00B01055">
      <w:pPr>
        <w:rPr>
          <w:rFonts w:ascii="Helvetica" w:hAnsi="Helvetica"/>
          <w:sz w:val="20"/>
          <w:szCs w:val="20"/>
        </w:rPr>
      </w:pPr>
    </w:p>
    <w:p w14:paraId="2861AA96" w14:textId="5188C40D" w:rsidR="00B01055" w:rsidRPr="00B01055" w:rsidRDefault="00B01055" w:rsidP="00B01055">
      <w:pPr>
        <w:rPr>
          <w:rFonts w:ascii="Helvetica" w:hAnsi="Helvetica"/>
          <w:sz w:val="20"/>
          <w:szCs w:val="20"/>
        </w:rPr>
      </w:pPr>
      <w:r>
        <w:rPr>
          <w:rFonts w:ascii="Helvetica" w:hAnsi="Helvetica"/>
          <w:sz w:val="20"/>
          <w:szCs w:val="20"/>
        </w:rPr>
        <w:t>Remember that the budget will have costs already allocated – worth checking these and not taking them for granted if there is something specific.</w:t>
      </w:r>
    </w:p>
    <w:sectPr w:rsidR="00B01055" w:rsidRPr="00B010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ptos">
    <w:altName w:val="Calibri"/>
    <w:panose1 w:val="020B0604020202020204"/>
    <w:charset w:val="00"/>
    <w:family w:val="swiss"/>
    <w:pitch w:val="variable"/>
    <w:sig w:usb0="20000287" w:usb1="00000003"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Aptos Display">
    <w:altName w:val="Calibri"/>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048B2"/>
    <w:multiLevelType w:val="hybridMultilevel"/>
    <w:tmpl w:val="E2D6A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604D3"/>
    <w:multiLevelType w:val="hybridMultilevel"/>
    <w:tmpl w:val="45809D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162CF2"/>
    <w:multiLevelType w:val="hybridMultilevel"/>
    <w:tmpl w:val="05F87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5745C"/>
    <w:multiLevelType w:val="hybridMultilevel"/>
    <w:tmpl w:val="71EAA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17FE2"/>
    <w:multiLevelType w:val="hybridMultilevel"/>
    <w:tmpl w:val="CD76A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8751B"/>
    <w:multiLevelType w:val="hybridMultilevel"/>
    <w:tmpl w:val="C610D6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91F4810"/>
    <w:multiLevelType w:val="hybridMultilevel"/>
    <w:tmpl w:val="8EAAA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0A2BBF"/>
    <w:multiLevelType w:val="hybridMultilevel"/>
    <w:tmpl w:val="EB18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9E64D1"/>
    <w:multiLevelType w:val="hybridMultilevel"/>
    <w:tmpl w:val="D83CF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714C41"/>
    <w:multiLevelType w:val="hybridMultilevel"/>
    <w:tmpl w:val="4C3E3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FD4A60"/>
    <w:multiLevelType w:val="hybridMultilevel"/>
    <w:tmpl w:val="11AC3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614D74"/>
    <w:multiLevelType w:val="hybridMultilevel"/>
    <w:tmpl w:val="CF64E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2C1D5F"/>
    <w:multiLevelType w:val="hybridMultilevel"/>
    <w:tmpl w:val="1C322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DC1A57"/>
    <w:multiLevelType w:val="hybridMultilevel"/>
    <w:tmpl w:val="25DA7B3A"/>
    <w:lvl w:ilvl="0" w:tplc="E9FE753E">
      <w:numFmt w:val="bullet"/>
      <w:lvlText w:val="-"/>
      <w:lvlJc w:val="left"/>
      <w:pPr>
        <w:ind w:left="720" w:hanging="360"/>
      </w:pPr>
      <w:rPr>
        <w:rFonts w:ascii="Helvetica" w:eastAsiaTheme="minorHAnsi" w:hAnsi="Helvetica"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3002CE"/>
    <w:multiLevelType w:val="hybridMultilevel"/>
    <w:tmpl w:val="ABE61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C31429"/>
    <w:multiLevelType w:val="hybridMultilevel"/>
    <w:tmpl w:val="90742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E45E5E"/>
    <w:multiLevelType w:val="hybridMultilevel"/>
    <w:tmpl w:val="10969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DB7AFD"/>
    <w:multiLevelType w:val="hybridMultilevel"/>
    <w:tmpl w:val="FB021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6"/>
  </w:num>
  <w:num w:numId="4">
    <w:abstractNumId w:val="2"/>
  </w:num>
  <w:num w:numId="5">
    <w:abstractNumId w:val="15"/>
  </w:num>
  <w:num w:numId="6">
    <w:abstractNumId w:val="3"/>
  </w:num>
  <w:num w:numId="7">
    <w:abstractNumId w:val="14"/>
  </w:num>
  <w:num w:numId="8">
    <w:abstractNumId w:val="4"/>
  </w:num>
  <w:num w:numId="9">
    <w:abstractNumId w:val="9"/>
  </w:num>
  <w:num w:numId="10">
    <w:abstractNumId w:val="8"/>
  </w:num>
  <w:num w:numId="11">
    <w:abstractNumId w:val="0"/>
  </w:num>
  <w:num w:numId="12">
    <w:abstractNumId w:val="7"/>
  </w:num>
  <w:num w:numId="13">
    <w:abstractNumId w:val="10"/>
  </w:num>
  <w:num w:numId="14">
    <w:abstractNumId w:val="6"/>
  </w:num>
  <w:num w:numId="15">
    <w:abstractNumId w:val="5"/>
  </w:num>
  <w:num w:numId="16">
    <w:abstractNumId w:val="12"/>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55"/>
    <w:rsid w:val="003A2ACD"/>
    <w:rsid w:val="004076D1"/>
    <w:rsid w:val="00637487"/>
    <w:rsid w:val="006A5FAD"/>
    <w:rsid w:val="00720295"/>
    <w:rsid w:val="008C050E"/>
    <w:rsid w:val="009706BD"/>
    <w:rsid w:val="00B01055"/>
    <w:rsid w:val="00D215F0"/>
    <w:rsid w:val="00EF3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38FD309"/>
  <w15:chartTrackingRefBased/>
  <w15:docId w15:val="{5DC4B7CC-E59C-E54C-946D-E55254C8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055"/>
    <w:pPr>
      <w:spacing w:after="0" w:line="240" w:lineRule="auto"/>
    </w:pPr>
    <w:rPr>
      <w:kern w:val="0"/>
      <w14:ligatures w14:val="none"/>
    </w:rPr>
  </w:style>
  <w:style w:type="paragraph" w:styleId="Heading1">
    <w:name w:val="heading 1"/>
    <w:basedOn w:val="Normal"/>
    <w:next w:val="Normal"/>
    <w:link w:val="Heading1Char"/>
    <w:uiPriority w:val="9"/>
    <w:qFormat/>
    <w:rsid w:val="00B0105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0105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0105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01055"/>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01055"/>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01055"/>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01055"/>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01055"/>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01055"/>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1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1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055"/>
    <w:rPr>
      <w:rFonts w:eastAsiaTheme="majorEastAsia" w:cstheme="majorBidi"/>
      <w:color w:val="272727" w:themeColor="text1" w:themeTint="D8"/>
    </w:rPr>
  </w:style>
  <w:style w:type="paragraph" w:styleId="Title">
    <w:name w:val="Title"/>
    <w:basedOn w:val="Normal"/>
    <w:next w:val="Normal"/>
    <w:link w:val="TitleChar"/>
    <w:uiPriority w:val="10"/>
    <w:qFormat/>
    <w:rsid w:val="00B0105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01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055"/>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01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055"/>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01055"/>
    <w:rPr>
      <w:i/>
      <w:iCs/>
      <w:color w:val="404040" w:themeColor="text1" w:themeTint="BF"/>
    </w:rPr>
  </w:style>
  <w:style w:type="paragraph" w:styleId="ListParagraph">
    <w:name w:val="List Paragraph"/>
    <w:basedOn w:val="Normal"/>
    <w:uiPriority w:val="34"/>
    <w:qFormat/>
    <w:rsid w:val="00B01055"/>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B01055"/>
    <w:rPr>
      <w:i/>
      <w:iCs/>
      <w:color w:val="0F4761" w:themeColor="accent1" w:themeShade="BF"/>
    </w:rPr>
  </w:style>
  <w:style w:type="paragraph" w:styleId="IntenseQuote">
    <w:name w:val="Intense Quote"/>
    <w:basedOn w:val="Normal"/>
    <w:next w:val="Normal"/>
    <w:link w:val="IntenseQuoteChar"/>
    <w:uiPriority w:val="30"/>
    <w:qFormat/>
    <w:rsid w:val="00B0105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01055"/>
    <w:rPr>
      <w:i/>
      <w:iCs/>
      <w:color w:val="0F4761" w:themeColor="accent1" w:themeShade="BF"/>
    </w:rPr>
  </w:style>
  <w:style w:type="character" w:styleId="IntenseReference">
    <w:name w:val="Intense Reference"/>
    <w:basedOn w:val="DefaultParagraphFont"/>
    <w:uiPriority w:val="32"/>
    <w:qFormat/>
    <w:rsid w:val="00B01055"/>
    <w:rPr>
      <w:b/>
      <w:bCs/>
      <w:smallCaps/>
      <w:color w:val="0F4761" w:themeColor="accent1" w:themeShade="BF"/>
      <w:spacing w:val="5"/>
    </w:rPr>
  </w:style>
  <w:style w:type="table" w:styleId="TableGrid">
    <w:name w:val="Table Grid"/>
    <w:basedOn w:val="TableNormal"/>
    <w:uiPriority w:val="39"/>
    <w:rsid w:val="00B01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1458</Words>
  <Characters>8316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Embla Connelly</dc:creator>
  <cp:keywords/>
  <dc:description/>
  <cp:lastModifiedBy>fran.t@me.com</cp:lastModifiedBy>
  <cp:revision>3</cp:revision>
  <dcterms:created xsi:type="dcterms:W3CDTF">2025-02-11T17:58:00Z</dcterms:created>
  <dcterms:modified xsi:type="dcterms:W3CDTF">2025-02-11T18:52:00Z</dcterms:modified>
</cp:coreProperties>
</file>